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B8" w:rsidRPr="00397418" w:rsidRDefault="009761B8" w:rsidP="007C74B9">
      <w:pPr>
        <w:pStyle w:val="10"/>
        <w:jc w:val="center"/>
        <w:rPr>
          <w:b/>
          <w:sz w:val="22"/>
          <w:szCs w:val="22"/>
        </w:rPr>
      </w:pPr>
      <w:bookmarkStart w:id="0" w:name="_Hlk230164181"/>
      <w:r w:rsidRPr="00397418">
        <w:rPr>
          <w:b/>
          <w:sz w:val="22"/>
          <w:szCs w:val="22"/>
        </w:rPr>
        <w:t xml:space="preserve">ДОГОВОР № </w:t>
      </w:r>
      <w:r w:rsidR="007C74B9" w:rsidRPr="00397418">
        <w:rPr>
          <w:b/>
          <w:sz w:val="22"/>
          <w:szCs w:val="22"/>
        </w:rPr>
        <w:t>_____</w:t>
      </w:r>
    </w:p>
    <w:p w:rsidR="009761B8" w:rsidRPr="00397418" w:rsidRDefault="009761B8" w:rsidP="007C74B9">
      <w:pPr>
        <w:spacing w:line="240" w:lineRule="auto"/>
        <w:jc w:val="center"/>
        <w:rPr>
          <w:rFonts w:ascii="Times New Roman" w:hAnsi="Times New Roman" w:cs="Times New Roman"/>
          <w:b/>
        </w:rPr>
      </w:pPr>
      <w:r w:rsidRPr="00397418">
        <w:rPr>
          <w:rFonts w:ascii="Times New Roman" w:hAnsi="Times New Roman" w:cs="Times New Roman"/>
          <w:b/>
        </w:rPr>
        <w:t>на техническое обслуживание</w:t>
      </w:r>
      <w:r w:rsidR="00581F87">
        <w:rPr>
          <w:rFonts w:ascii="Times New Roman" w:hAnsi="Times New Roman" w:cs="Times New Roman"/>
          <w:b/>
        </w:rPr>
        <w:t xml:space="preserve"> и ремонт</w:t>
      </w:r>
      <w:r w:rsidRPr="00397418">
        <w:rPr>
          <w:rFonts w:ascii="Times New Roman" w:hAnsi="Times New Roman" w:cs="Times New Roman"/>
          <w:b/>
        </w:rPr>
        <w:t xml:space="preserve"> систем противопожарной </w:t>
      </w:r>
      <w:r w:rsidR="007C74B9" w:rsidRPr="00397418">
        <w:rPr>
          <w:rFonts w:ascii="Times New Roman" w:hAnsi="Times New Roman" w:cs="Times New Roman"/>
          <w:b/>
        </w:rPr>
        <w:t>защиты</w:t>
      </w:r>
    </w:p>
    <w:p w:rsidR="009761B8" w:rsidRPr="00397418" w:rsidRDefault="009761B8" w:rsidP="007C74B9">
      <w:pPr>
        <w:spacing w:line="240" w:lineRule="auto"/>
        <w:rPr>
          <w:rFonts w:ascii="Times New Roman" w:hAnsi="Times New Roman" w:cs="Times New Roman"/>
        </w:rPr>
      </w:pPr>
    </w:p>
    <w:tbl>
      <w:tblPr>
        <w:tblW w:w="5000" w:type="pct"/>
        <w:tblInd w:w="108" w:type="dxa"/>
        <w:tblLayout w:type="fixed"/>
        <w:tblLook w:val="04A0"/>
      </w:tblPr>
      <w:tblGrid>
        <w:gridCol w:w="5526"/>
        <w:gridCol w:w="4896"/>
      </w:tblGrid>
      <w:tr w:rsidR="009761B8" w:rsidRPr="00397418" w:rsidTr="009761B8">
        <w:tc>
          <w:tcPr>
            <w:tcW w:w="5375" w:type="dxa"/>
            <w:hideMark/>
          </w:tcPr>
          <w:p w:rsidR="009761B8" w:rsidRPr="00397418" w:rsidRDefault="009761B8" w:rsidP="007C74B9">
            <w:pPr>
              <w:overflowPunct w:val="0"/>
              <w:autoSpaceDE w:val="0"/>
              <w:autoSpaceDN w:val="0"/>
              <w:adjustRightInd w:val="0"/>
              <w:spacing w:line="240" w:lineRule="auto"/>
              <w:rPr>
                <w:rFonts w:ascii="Times New Roman" w:hAnsi="Times New Roman" w:cs="Times New Roman"/>
                <w:b/>
              </w:rPr>
            </w:pPr>
            <w:r w:rsidRPr="00397418">
              <w:rPr>
                <w:rFonts w:ascii="Times New Roman" w:hAnsi="Times New Roman" w:cs="Times New Roman"/>
              </w:rPr>
              <w:t xml:space="preserve">г. </w:t>
            </w:r>
            <w:r w:rsidR="007C74B9" w:rsidRPr="00397418">
              <w:rPr>
                <w:rFonts w:ascii="Times New Roman" w:hAnsi="Times New Roman" w:cs="Times New Roman"/>
              </w:rPr>
              <w:t>Красноярск</w:t>
            </w:r>
          </w:p>
        </w:tc>
        <w:tc>
          <w:tcPr>
            <w:tcW w:w="4763" w:type="dxa"/>
            <w:hideMark/>
          </w:tcPr>
          <w:p w:rsidR="009761B8" w:rsidRPr="00397418" w:rsidRDefault="007C74B9" w:rsidP="007C74B9">
            <w:pPr>
              <w:overflowPunct w:val="0"/>
              <w:autoSpaceDE w:val="0"/>
              <w:autoSpaceDN w:val="0"/>
              <w:adjustRightInd w:val="0"/>
              <w:spacing w:line="240" w:lineRule="auto"/>
              <w:jc w:val="right"/>
              <w:rPr>
                <w:rFonts w:ascii="Times New Roman" w:hAnsi="Times New Roman" w:cs="Times New Roman"/>
                <w:b/>
              </w:rPr>
            </w:pPr>
            <w:r w:rsidRPr="00397418">
              <w:rPr>
                <w:rFonts w:ascii="Times New Roman" w:hAnsi="Times New Roman" w:cs="Times New Roman"/>
              </w:rPr>
              <w:t>«___» __________ 2019</w:t>
            </w:r>
            <w:r w:rsidR="009761B8" w:rsidRPr="00397418">
              <w:rPr>
                <w:rFonts w:ascii="Times New Roman" w:hAnsi="Times New Roman" w:cs="Times New Roman"/>
              </w:rPr>
              <w:t xml:space="preserve"> г.</w:t>
            </w:r>
          </w:p>
        </w:tc>
      </w:tr>
    </w:tbl>
    <w:p w:rsidR="009761B8" w:rsidRPr="00397418" w:rsidRDefault="009761B8" w:rsidP="007C74B9">
      <w:pPr>
        <w:spacing w:line="240" w:lineRule="auto"/>
        <w:ind w:firstLine="567"/>
        <w:rPr>
          <w:rFonts w:ascii="Times New Roman" w:hAnsi="Times New Roman" w:cs="Times New Roman"/>
        </w:rPr>
      </w:pPr>
    </w:p>
    <w:p w:rsidR="007C74B9" w:rsidRPr="00397418" w:rsidRDefault="007C74B9" w:rsidP="007C74B9">
      <w:pPr>
        <w:pStyle w:val="a7"/>
        <w:tabs>
          <w:tab w:val="left" w:pos="993"/>
        </w:tabs>
        <w:spacing w:after="0"/>
        <w:ind w:firstLine="709"/>
        <w:jc w:val="both"/>
        <w:rPr>
          <w:sz w:val="22"/>
          <w:szCs w:val="22"/>
        </w:rPr>
      </w:pPr>
      <w:r w:rsidRPr="00397418">
        <w:rPr>
          <w:b/>
          <w:sz w:val="22"/>
          <w:szCs w:val="22"/>
        </w:rPr>
        <w:t>__________________________________________________ (___)</w:t>
      </w:r>
      <w:r w:rsidRPr="00397418">
        <w:rPr>
          <w:sz w:val="22"/>
          <w:szCs w:val="22"/>
        </w:rPr>
        <w:t xml:space="preserve">, именуемое в дальнейшем «Исполнитель», в лице Генерального директора ____________, </w:t>
      </w:r>
      <w:bookmarkStart w:id="1" w:name="_Hlk498427995"/>
      <w:r w:rsidRPr="00397418">
        <w:rPr>
          <w:sz w:val="22"/>
          <w:szCs w:val="22"/>
        </w:rPr>
        <w:t>действующего на основании</w:t>
      </w:r>
      <w:bookmarkEnd w:id="1"/>
      <w:r w:rsidRPr="00397418">
        <w:rPr>
          <w:sz w:val="22"/>
          <w:szCs w:val="22"/>
        </w:rPr>
        <w:t xml:space="preserve"> ________, с одной стороны и </w:t>
      </w:r>
      <w:r w:rsidRPr="00397418">
        <w:rPr>
          <w:b/>
          <w:sz w:val="22"/>
          <w:szCs w:val="22"/>
        </w:rPr>
        <w:t>общество с ограниченной ответственностью «Байкитская нефтегазоразведочная экспедиция» (ООО «БНГРЭ»),</w:t>
      </w:r>
      <w:r w:rsidRPr="00397418">
        <w:rPr>
          <w:sz w:val="22"/>
          <w:szCs w:val="22"/>
        </w:rPr>
        <w:t xml:space="preserve"> именуемое в дальнейшем «Заказчик», в лице Карцева Игоря Юрьевича, действующего на основании Устава с другой стороны, вместе именуемые Стороны, а по отдельности Сторона, заключили настоящий Договор  (далее – Договор) о нижеследующем:</w:t>
      </w:r>
    </w:p>
    <w:p w:rsidR="007C74B9" w:rsidRPr="00397418" w:rsidRDefault="007C74B9" w:rsidP="00336C5B">
      <w:pPr>
        <w:pStyle w:val="a7"/>
        <w:tabs>
          <w:tab w:val="left" w:pos="993"/>
        </w:tabs>
        <w:spacing w:after="0"/>
        <w:jc w:val="both"/>
        <w:rPr>
          <w:sz w:val="22"/>
          <w:szCs w:val="22"/>
        </w:rPr>
      </w:pPr>
    </w:p>
    <w:p w:rsidR="009761B8" w:rsidRPr="00397418" w:rsidRDefault="00790B9D" w:rsidP="00790B9D">
      <w:pPr>
        <w:tabs>
          <w:tab w:val="left" w:pos="284"/>
        </w:tabs>
        <w:suppressAutoHyphens/>
        <w:overflowPunct w:val="0"/>
        <w:autoSpaceDE w:val="0"/>
        <w:autoSpaceDN w:val="0"/>
        <w:adjustRightInd w:val="0"/>
        <w:spacing w:after="0" w:line="240" w:lineRule="auto"/>
        <w:jc w:val="center"/>
        <w:rPr>
          <w:rFonts w:ascii="Times New Roman" w:hAnsi="Times New Roman" w:cs="Times New Roman"/>
          <w:b/>
        </w:rPr>
      </w:pPr>
      <w:r w:rsidRPr="00397418">
        <w:rPr>
          <w:rFonts w:ascii="Times New Roman" w:hAnsi="Times New Roman" w:cs="Times New Roman"/>
          <w:b/>
        </w:rPr>
        <w:t xml:space="preserve">1. </w:t>
      </w:r>
      <w:r w:rsidR="009761B8" w:rsidRPr="00397418">
        <w:rPr>
          <w:rFonts w:ascii="Times New Roman" w:hAnsi="Times New Roman" w:cs="Times New Roman"/>
          <w:b/>
        </w:rPr>
        <w:t>П</w:t>
      </w:r>
      <w:r w:rsidR="007C74B9" w:rsidRPr="00397418">
        <w:rPr>
          <w:rFonts w:ascii="Times New Roman" w:hAnsi="Times New Roman" w:cs="Times New Roman"/>
          <w:b/>
        </w:rPr>
        <w:t>редмет договора</w:t>
      </w:r>
    </w:p>
    <w:p w:rsidR="007C74B9" w:rsidRPr="00397418" w:rsidRDefault="007C74B9" w:rsidP="007C74B9">
      <w:pPr>
        <w:tabs>
          <w:tab w:val="left" w:pos="1440"/>
        </w:tabs>
        <w:suppressAutoHyphens/>
        <w:overflowPunct w:val="0"/>
        <w:autoSpaceDE w:val="0"/>
        <w:autoSpaceDN w:val="0"/>
        <w:adjustRightInd w:val="0"/>
        <w:spacing w:after="0" w:line="240" w:lineRule="auto"/>
        <w:rPr>
          <w:rFonts w:ascii="Times New Roman" w:hAnsi="Times New Roman" w:cs="Times New Roman"/>
        </w:rPr>
      </w:pPr>
    </w:p>
    <w:p w:rsidR="009761B8" w:rsidRPr="00397418" w:rsidRDefault="009761B8" w:rsidP="0070465A">
      <w:pPr>
        <w:pStyle w:val="a5"/>
        <w:numPr>
          <w:ilvl w:val="1"/>
          <w:numId w:val="1"/>
        </w:numPr>
        <w:tabs>
          <w:tab w:val="left" w:pos="1276"/>
        </w:tabs>
        <w:suppressAutoHyphens/>
        <w:overflowPunct/>
        <w:autoSpaceDE/>
        <w:adjustRightInd/>
        <w:spacing w:after="0"/>
        <w:ind w:left="0" w:firstLine="709"/>
        <w:jc w:val="both"/>
        <w:rPr>
          <w:sz w:val="22"/>
          <w:szCs w:val="22"/>
        </w:rPr>
      </w:pPr>
      <w:r w:rsidRPr="00397418">
        <w:rPr>
          <w:sz w:val="22"/>
          <w:szCs w:val="22"/>
        </w:rPr>
        <w:t xml:space="preserve">По Договору Исполнитель принимает на себя обязательство оказать, а Заказчик обязуется принять и оплатить следующие услуги по техническому обслуживанию (далее по тексту – ТО) и </w:t>
      </w:r>
      <w:r w:rsidR="00581F87">
        <w:rPr>
          <w:sz w:val="22"/>
          <w:szCs w:val="22"/>
        </w:rPr>
        <w:t>техническому ремонту</w:t>
      </w:r>
      <w:r w:rsidRPr="00397418">
        <w:rPr>
          <w:sz w:val="22"/>
          <w:szCs w:val="22"/>
        </w:rPr>
        <w:t xml:space="preserve"> (</w:t>
      </w:r>
      <w:r w:rsidR="00581F87">
        <w:rPr>
          <w:sz w:val="22"/>
          <w:szCs w:val="22"/>
        </w:rPr>
        <w:t>далее по тексту – Т</w:t>
      </w:r>
      <w:r w:rsidR="007C74B9" w:rsidRPr="00397418">
        <w:rPr>
          <w:sz w:val="22"/>
          <w:szCs w:val="22"/>
        </w:rPr>
        <w:t xml:space="preserve">Р) систем </w:t>
      </w:r>
      <w:r w:rsidRPr="00397418">
        <w:rPr>
          <w:sz w:val="22"/>
          <w:szCs w:val="22"/>
        </w:rPr>
        <w:t xml:space="preserve">противопожарной </w:t>
      </w:r>
      <w:r w:rsidR="007C74B9" w:rsidRPr="00397418">
        <w:rPr>
          <w:sz w:val="22"/>
          <w:szCs w:val="22"/>
        </w:rPr>
        <w:t>защиты</w:t>
      </w:r>
      <w:r w:rsidRPr="00397418">
        <w:rPr>
          <w:sz w:val="22"/>
          <w:szCs w:val="22"/>
        </w:rPr>
        <w:t>:</w:t>
      </w:r>
    </w:p>
    <w:p w:rsidR="009761B8" w:rsidRPr="00397418" w:rsidRDefault="009761B8" w:rsidP="00592D95">
      <w:pPr>
        <w:pStyle w:val="a5"/>
        <w:numPr>
          <w:ilvl w:val="2"/>
          <w:numId w:val="1"/>
        </w:numPr>
        <w:tabs>
          <w:tab w:val="left" w:pos="1418"/>
        </w:tabs>
        <w:suppressAutoHyphens/>
        <w:spacing w:after="0"/>
        <w:ind w:left="0" w:firstLine="709"/>
        <w:jc w:val="both"/>
        <w:rPr>
          <w:sz w:val="22"/>
          <w:szCs w:val="22"/>
        </w:rPr>
      </w:pPr>
      <w:r w:rsidRPr="00397418">
        <w:rPr>
          <w:sz w:val="22"/>
          <w:szCs w:val="22"/>
        </w:rPr>
        <w:t>ТО</w:t>
      </w:r>
      <w:r w:rsidR="00581F87">
        <w:rPr>
          <w:sz w:val="22"/>
          <w:szCs w:val="22"/>
        </w:rPr>
        <w:t xml:space="preserve"> и Т</w:t>
      </w:r>
      <w:r w:rsidRPr="00397418">
        <w:rPr>
          <w:sz w:val="22"/>
          <w:szCs w:val="22"/>
        </w:rPr>
        <w:t>Р автомат</w:t>
      </w:r>
      <w:r w:rsidR="007C74B9" w:rsidRPr="00397418">
        <w:rPr>
          <w:sz w:val="22"/>
          <w:szCs w:val="22"/>
        </w:rPr>
        <w:t xml:space="preserve">ических установок </w:t>
      </w:r>
      <w:r w:rsidRPr="00397418">
        <w:rPr>
          <w:sz w:val="22"/>
          <w:szCs w:val="22"/>
        </w:rPr>
        <w:t>пожа</w:t>
      </w:r>
      <w:r w:rsidR="007C74B9" w:rsidRPr="00397418">
        <w:rPr>
          <w:sz w:val="22"/>
          <w:szCs w:val="22"/>
        </w:rPr>
        <w:t>ротушения (далее по тексту - АУ</w:t>
      </w:r>
      <w:r w:rsidRPr="00397418">
        <w:rPr>
          <w:sz w:val="22"/>
          <w:szCs w:val="22"/>
        </w:rPr>
        <w:t>П</w:t>
      </w:r>
      <w:r w:rsidR="007C74B9" w:rsidRPr="00397418">
        <w:rPr>
          <w:sz w:val="22"/>
          <w:szCs w:val="22"/>
        </w:rPr>
        <w:t>Т</w:t>
      </w:r>
      <w:r w:rsidRPr="00397418">
        <w:rPr>
          <w:sz w:val="22"/>
          <w:szCs w:val="22"/>
        </w:rPr>
        <w:t xml:space="preserve">), </w:t>
      </w:r>
      <w:r w:rsidR="00154BE6" w:rsidRPr="00397418">
        <w:rPr>
          <w:sz w:val="22"/>
          <w:szCs w:val="22"/>
        </w:rPr>
        <w:t>в соответствии с т</w:t>
      </w:r>
      <w:r w:rsidR="00592D95" w:rsidRPr="00397418">
        <w:rPr>
          <w:sz w:val="22"/>
          <w:szCs w:val="22"/>
        </w:rPr>
        <w:t>ехническим заданием (Приложение №1)</w:t>
      </w:r>
      <w:r w:rsidRPr="00397418">
        <w:rPr>
          <w:sz w:val="22"/>
          <w:szCs w:val="22"/>
        </w:rPr>
        <w:t>;</w:t>
      </w:r>
    </w:p>
    <w:p w:rsidR="00336C5B" w:rsidRPr="00397418" w:rsidRDefault="00336C5B" w:rsidP="00154BE6">
      <w:pPr>
        <w:pStyle w:val="a5"/>
        <w:numPr>
          <w:ilvl w:val="2"/>
          <w:numId w:val="1"/>
        </w:numPr>
        <w:tabs>
          <w:tab w:val="left" w:pos="1418"/>
        </w:tabs>
        <w:suppressAutoHyphens/>
        <w:overflowPunct/>
        <w:autoSpaceDE/>
        <w:adjustRightInd/>
        <w:spacing w:after="0"/>
        <w:ind w:left="0" w:firstLine="709"/>
        <w:jc w:val="both"/>
        <w:rPr>
          <w:sz w:val="22"/>
          <w:szCs w:val="22"/>
        </w:rPr>
      </w:pPr>
      <w:r w:rsidRPr="00397418">
        <w:rPr>
          <w:sz w:val="22"/>
          <w:szCs w:val="22"/>
        </w:rPr>
        <w:t xml:space="preserve">ТО и </w:t>
      </w:r>
      <w:r w:rsidR="00581F87">
        <w:rPr>
          <w:sz w:val="22"/>
          <w:szCs w:val="22"/>
        </w:rPr>
        <w:t>Т</w:t>
      </w:r>
      <w:r w:rsidR="00581F87" w:rsidRPr="00397418">
        <w:rPr>
          <w:sz w:val="22"/>
          <w:szCs w:val="22"/>
        </w:rPr>
        <w:t xml:space="preserve">Р </w:t>
      </w:r>
      <w:r w:rsidRPr="00397418">
        <w:rPr>
          <w:sz w:val="22"/>
          <w:szCs w:val="22"/>
        </w:rPr>
        <w:t xml:space="preserve">автоматических установок пожарной сигнализации (далее по тексту - АУПС), </w:t>
      </w:r>
      <w:r w:rsidR="00154BE6" w:rsidRPr="00397418">
        <w:rPr>
          <w:sz w:val="22"/>
          <w:szCs w:val="22"/>
        </w:rPr>
        <w:t>в соответствии с техническим заданием (Приложение №1)</w:t>
      </w:r>
      <w:r w:rsidRPr="00397418">
        <w:rPr>
          <w:sz w:val="22"/>
          <w:szCs w:val="22"/>
        </w:rPr>
        <w:t>;</w:t>
      </w:r>
    </w:p>
    <w:p w:rsidR="00154BE6" w:rsidRPr="00397418" w:rsidRDefault="009761B8" w:rsidP="00F225C5">
      <w:pPr>
        <w:pStyle w:val="a5"/>
        <w:numPr>
          <w:ilvl w:val="1"/>
          <w:numId w:val="1"/>
        </w:numPr>
        <w:tabs>
          <w:tab w:val="left" w:pos="1276"/>
        </w:tabs>
        <w:suppressAutoHyphens/>
        <w:overflowPunct/>
        <w:autoSpaceDE/>
        <w:adjustRightInd/>
        <w:spacing w:after="0"/>
        <w:ind w:left="0" w:firstLine="709"/>
        <w:jc w:val="both"/>
        <w:rPr>
          <w:sz w:val="22"/>
          <w:szCs w:val="22"/>
        </w:rPr>
      </w:pPr>
      <w:r w:rsidRPr="00397418">
        <w:rPr>
          <w:sz w:val="22"/>
          <w:szCs w:val="22"/>
        </w:rPr>
        <w:t xml:space="preserve">Исполнитель гарантирует, что для проведения ТО и </w:t>
      </w:r>
      <w:r w:rsidR="00581F87">
        <w:rPr>
          <w:sz w:val="22"/>
          <w:szCs w:val="22"/>
        </w:rPr>
        <w:t>ТР</w:t>
      </w:r>
      <w:r w:rsidRPr="00397418">
        <w:rPr>
          <w:sz w:val="22"/>
          <w:szCs w:val="22"/>
        </w:rPr>
        <w:t xml:space="preserve"> систем противопожарной </w:t>
      </w:r>
      <w:r w:rsidR="0070465A" w:rsidRPr="00397418">
        <w:rPr>
          <w:sz w:val="22"/>
          <w:szCs w:val="22"/>
        </w:rPr>
        <w:t>защиты</w:t>
      </w:r>
      <w:r w:rsidRPr="00397418">
        <w:rPr>
          <w:sz w:val="22"/>
          <w:szCs w:val="22"/>
        </w:rPr>
        <w:t xml:space="preserve"> имеет все необходимые лицензии, разрешения, аттестации, аккредитации, предусмотренные действующим законодательством Российской Федерации.</w:t>
      </w:r>
    </w:p>
    <w:p w:rsidR="0070465A" w:rsidRPr="00397418" w:rsidRDefault="00154BE6" w:rsidP="00F225C5">
      <w:pPr>
        <w:pStyle w:val="a5"/>
        <w:numPr>
          <w:ilvl w:val="1"/>
          <w:numId w:val="1"/>
        </w:numPr>
        <w:tabs>
          <w:tab w:val="left" w:pos="1276"/>
        </w:tabs>
        <w:suppressAutoHyphens/>
        <w:overflowPunct/>
        <w:autoSpaceDE/>
        <w:adjustRightInd/>
        <w:spacing w:after="0"/>
        <w:ind w:left="0" w:firstLine="709"/>
        <w:jc w:val="both"/>
        <w:rPr>
          <w:sz w:val="22"/>
          <w:szCs w:val="22"/>
        </w:rPr>
      </w:pPr>
      <w:r w:rsidRPr="00397418">
        <w:rPr>
          <w:sz w:val="22"/>
          <w:szCs w:val="22"/>
        </w:rPr>
        <w:t>Исполнитель обязан оказать услуги лично. Привлечение субисполнителей по Договору не допускается.</w:t>
      </w:r>
    </w:p>
    <w:p w:rsidR="002E3E55" w:rsidRPr="00397418" w:rsidRDefault="002E3E55" w:rsidP="00F225C5">
      <w:pPr>
        <w:pStyle w:val="a5"/>
        <w:numPr>
          <w:ilvl w:val="1"/>
          <w:numId w:val="1"/>
        </w:numPr>
        <w:tabs>
          <w:tab w:val="left" w:pos="1276"/>
        </w:tabs>
        <w:suppressAutoHyphens/>
        <w:overflowPunct/>
        <w:autoSpaceDE/>
        <w:adjustRightInd/>
        <w:spacing w:after="0"/>
        <w:ind w:left="0" w:firstLine="709"/>
        <w:jc w:val="both"/>
        <w:rPr>
          <w:sz w:val="22"/>
          <w:szCs w:val="22"/>
        </w:rPr>
      </w:pPr>
      <w:r w:rsidRPr="00397418">
        <w:rPr>
          <w:sz w:val="22"/>
          <w:szCs w:val="22"/>
        </w:rPr>
        <w:t>Стороны согласовали, что к настоящему Договору применяются положения статьи 429.3 ГК РФ</w:t>
      </w:r>
    </w:p>
    <w:p w:rsidR="002A0A94" w:rsidRPr="00397418" w:rsidRDefault="002A0A94" w:rsidP="00790B9D">
      <w:pPr>
        <w:pStyle w:val="a5"/>
        <w:tabs>
          <w:tab w:val="left" w:pos="1276"/>
        </w:tabs>
        <w:suppressAutoHyphens/>
        <w:overflowPunct/>
        <w:autoSpaceDE/>
        <w:adjustRightInd/>
        <w:spacing w:after="0"/>
        <w:ind w:left="0"/>
        <w:jc w:val="both"/>
        <w:rPr>
          <w:sz w:val="22"/>
          <w:szCs w:val="22"/>
        </w:rPr>
      </w:pPr>
    </w:p>
    <w:p w:rsidR="002A0A94" w:rsidRPr="00397418" w:rsidRDefault="002A0A94" w:rsidP="002A0A94">
      <w:pPr>
        <w:pStyle w:val="a5"/>
        <w:tabs>
          <w:tab w:val="left" w:pos="1276"/>
        </w:tabs>
        <w:suppressAutoHyphens/>
        <w:overflowPunct/>
        <w:autoSpaceDE/>
        <w:adjustRightInd/>
        <w:spacing w:after="0"/>
        <w:ind w:left="0"/>
        <w:jc w:val="center"/>
        <w:rPr>
          <w:b/>
          <w:sz w:val="22"/>
          <w:szCs w:val="22"/>
        </w:rPr>
      </w:pPr>
      <w:r w:rsidRPr="00397418">
        <w:rPr>
          <w:b/>
          <w:sz w:val="22"/>
          <w:szCs w:val="22"/>
        </w:rPr>
        <w:t>2.</w:t>
      </w:r>
      <w:r w:rsidRPr="00397418">
        <w:rPr>
          <w:sz w:val="22"/>
          <w:szCs w:val="22"/>
        </w:rPr>
        <w:t xml:space="preserve"> </w:t>
      </w:r>
      <w:r w:rsidRPr="00397418">
        <w:rPr>
          <w:b/>
          <w:sz w:val="22"/>
          <w:szCs w:val="22"/>
        </w:rPr>
        <w:t>Обязанности Исполнителя</w:t>
      </w:r>
    </w:p>
    <w:p w:rsidR="00D34136" w:rsidRPr="00397418" w:rsidRDefault="00D34136" w:rsidP="00D34136">
      <w:pPr>
        <w:pStyle w:val="a5"/>
        <w:tabs>
          <w:tab w:val="left" w:pos="1276"/>
        </w:tabs>
        <w:suppressAutoHyphens/>
        <w:overflowPunct/>
        <w:autoSpaceDE/>
        <w:adjustRightInd/>
        <w:spacing w:after="0"/>
        <w:ind w:left="0"/>
        <w:rPr>
          <w:sz w:val="22"/>
          <w:szCs w:val="22"/>
        </w:rPr>
      </w:pP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Оказать Услуги качественно в соответствии с условиями, установленными настоящим Договором и Техническим заданием (Приложение № 1). Исполнитель обязан информировать Заказчика о ходе оказания услуг.</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Оказать Услуги, в сроки указанные в графике технического обслуживания систем противопожарной защиты в ООО «БНГРЭ» (Приложение № 2), в полном объеме, на высоком профессиональном уровне и передать результаты оказанных услуг Заказчику.</w:t>
      </w:r>
    </w:p>
    <w:p w:rsidR="00D34136" w:rsidRPr="00397418" w:rsidRDefault="00D34136"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 xml:space="preserve">Исполнитель обязан оказывать услуги, предусмотренные настоящим Договором, собственным иждивением - собственными силами и средствами, с использованием своих материалов, оборудования, персонала и инструмента. </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 xml:space="preserve">Обеспечивать прибытие квалифицированного персонала на обслуживаемый объект, по вызову Заказчика, в течение 24 (двадцати четырех) часов, в том числе в выходные и праздничные дни, и выполнить работы по устранению неисправностей систем противопожарной защиты в случае их внезапного выхода из строя или их срабатывания. </w:t>
      </w:r>
      <w:r w:rsidRPr="00397418">
        <w:rPr>
          <w:iCs/>
          <w:sz w:val="22"/>
          <w:szCs w:val="22"/>
        </w:rPr>
        <w:t xml:space="preserve">Срок устранения неисправностей систем противопожарной защиты (в случае, когда для устранения таких неисправностей необходимы запасные детали, </w:t>
      </w:r>
      <w:r w:rsidRPr="00397418">
        <w:rPr>
          <w:sz w:val="22"/>
          <w:szCs w:val="22"/>
        </w:rPr>
        <w:t>составит 5 (пять) календарных дней с момента вызова Исполнителя.</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Соблюдать внутренний режим на объекте, требования охраны труда и пожарной безопасности, действующие на месте проведения работ.</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В течение 10 рабочих дней с момента заключения договора организовать выезд своих специалистов на объекты Заказчика для проведения первичного обследования систем противопожарной защиты, по результатам которого составить и подписать (совместно с Заказчиком) Акт первичного обследования систем противопожарной безопасности и Дефектную ведомость, согласно требованиям РД 009-01-96 «Установка пожарной автоматики и правила технического содержания», РД 009-02-96 «Установка пожарной автоматики, техническое обслуживание и планово-предупредительный ремонт».</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Обеспечить внесение соответствующих записей в «Журнале регистрации работ по ТО и ППР».</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lastRenderedPageBreak/>
        <w:t>Обеспечить составление и представление Заказчику всех необходимых в соответствии с законодательством РФ и требований завода изготовителя актов.</w:t>
      </w:r>
    </w:p>
    <w:p w:rsidR="00D3413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обязан обеспечить каждого своего работника на период оказания услуг на объектах Заказчика пропуском установленного образца, обосновывающим нахождение данного работника на производственном объекте Заказчика и средствами индивидуальной защиты. Заявку на пропуск Исполнитель подает Заказчику не менее чем за 10 (десять) рабочих дней до планируемой даты использования пропуска в письменном (с подписью руководителя) и в электронном виде по установленной форме. После изготовления (продления) пропуска - Исполнитель сам получает пропуск у ответственного представителя Заказчика.</w:t>
      </w:r>
    </w:p>
    <w:p w:rsidR="00585B66" w:rsidRPr="00397418" w:rsidRDefault="00D34136"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обязан иметь все необходимые для оказания услуг разрешения и согласования. Предоставить Заказчику по первому требованию для проверки документы, подтверждающие  проведение Исполнителем инструктажей, стажировок и проверок знаний у работников Исполнителя в двухдневный срок.</w:t>
      </w:r>
    </w:p>
    <w:p w:rsidR="00585B6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 xml:space="preserve">Исполнитель обязан обеспечивать транспортировку за свой счет своего персонала к пункту сбора в г. Красноярске или п. Богучаны и обратно. </w:t>
      </w:r>
    </w:p>
    <w:p w:rsidR="00585B6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обязан выполнять указания уполномоченного представителя Заказчика, не противоречащие требованиям соответствующих Регламентов и Правил, входящих в (Приложение № 5).</w:t>
      </w:r>
    </w:p>
    <w:p w:rsidR="00585B66" w:rsidRPr="00397418" w:rsidRDefault="00585B66"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обязан обеспечивать при оказании услуг по настоящему Договору обеспечить исполнение требований в области промышленной и пожарной безопасности, охраны труда и окружающей среды, установленных действующим законодательством, условиями настоящего Договора.</w:t>
      </w:r>
    </w:p>
    <w:p w:rsidR="00585B6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Незамедлительно извещать Заказчика об обстоятельствах, влияющих на качество и сроки оказания услуг, приостанавливать по требованию Заказчика оказание услуг по настоящему Договору.</w:t>
      </w:r>
    </w:p>
    <w:p w:rsidR="00585B66"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При наличии угрозы жизни и здоровью людей, а также риска нанесения ущерба имуществу Заказчика, приостанавливать оказание услуг с обязательным уведомлением Заказчика о наличии описанных выше обстоятельств до получения от Заказчика письменного указания о возобновлении оказания услуг, либо до устранения такой угрозы (риска).</w:t>
      </w:r>
    </w:p>
    <w:p w:rsidR="00585B66" w:rsidRPr="00397418" w:rsidRDefault="00585B66"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Заказчик может дать Исполнителю письменные указания удалить/заменить любой персонал Исполнителя, который:</w:t>
      </w:r>
    </w:p>
    <w:p w:rsidR="00585B66" w:rsidRPr="00397418" w:rsidRDefault="00585B66" w:rsidP="008504F7">
      <w:pPr>
        <w:pStyle w:val="aa"/>
        <w:numPr>
          <w:ilvl w:val="0"/>
          <w:numId w:val="18"/>
        </w:numPr>
        <w:tabs>
          <w:tab w:val="left" w:pos="993"/>
        </w:tabs>
        <w:spacing w:after="0" w:line="240" w:lineRule="auto"/>
        <w:ind w:left="0" w:firstLine="709"/>
        <w:jc w:val="both"/>
        <w:rPr>
          <w:rFonts w:ascii="Times New Roman" w:hAnsi="Times New Roman"/>
        </w:rPr>
      </w:pPr>
      <w:r w:rsidRPr="00397418">
        <w:rPr>
          <w:rFonts w:ascii="Times New Roman" w:hAnsi="Times New Roman"/>
        </w:rPr>
        <w:t>проявил некомпетентность или небрежность при исполнении своих обязанностей; или</w:t>
      </w:r>
    </w:p>
    <w:p w:rsidR="00585B66" w:rsidRPr="00397418" w:rsidRDefault="00585B66" w:rsidP="008504F7">
      <w:pPr>
        <w:pStyle w:val="aa"/>
        <w:numPr>
          <w:ilvl w:val="0"/>
          <w:numId w:val="18"/>
        </w:numPr>
        <w:tabs>
          <w:tab w:val="left" w:pos="993"/>
        </w:tabs>
        <w:spacing w:after="0" w:line="240" w:lineRule="auto"/>
        <w:ind w:left="0" w:firstLine="709"/>
        <w:jc w:val="both"/>
        <w:rPr>
          <w:rFonts w:ascii="Times New Roman" w:hAnsi="Times New Roman"/>
        </w:rPr>
      </w:pPr>
      <w:r w:rsidRPr="00397418">
        <w:rPr>
          <w:rFonts w:ascii="Times New Roman" w:hAnsi="Times New Roman"/>
        </w:rPr>
        <w:t>участвует в деятельности, противоречащей или наносящей вред интересам Заказчика; или</w:t>
      </w:r>
    </w:p>
    <w:p w:rsidR="00585B66" w:rsidRPr="00397418" w:rsidRDefault="00585B66" w:rsidP="008504F7">
      <w:pPr>
        <w:pStyle w:val="aa"/>
        <w:numPr>
          <w:ilvl w:val="0"/>
          <w:numId w:val="18"/>
        </w:numPr>
        <w:tabs>
          <w:tab w:val="left" w:pos="993"/>
        </w:tabs>
        <w:spacing w:after="0" w:line="240" w:lineRule="auto"/>
        <w:ind w:left="0" w:firstLine="709"/>
        <w:jc w:val="both"/>
        <w:rPr>
          <w:rFonts w:ascii="Times New Roman" w:hAnsi="Times New Roman"/>
        </w:rPr>
      </w:pPr>
      <w:r w:rsidRPr="00397418">
        <w:rPr>
          <w:rFonts w:ascii="Times New Roman" w:hAnsi="Times New Roman"/>
        </w:rPr>
        <w:t>не соблюдает соответствующие правила техники безопасности, предусмотренные применимым правом и /или Договором, или</w:t>
      </w:r>
    </w:p>
    <w:p w:rsidR="00585B66" w:rsidRPr="00397418" w:rsidRDefault="00585B66" w:rsidP="008504F7">
      <w:pPr>
        <w:pStyle w:val="aa"/>
        <w:numPr>
          <w:ilvl w:val="0"/>
          <w:numId w:val="18"/>
        </w:numPr>
        <w:tabs>
          <w:tab w:val="left" w:pos="993"/>
        </w:tabs>
        <w:spacing w:after="0" w:line="240" w:lineRule="auto"/>
        <w:ind w:left="0" w:firstLine="709"/>
        <w:jc w:val="both"/>
        <w:rPr>
          <w:rFonts w:ascii="Times New Roman" w:hAnsi="Times New Roman"/>
        </w:rPr>
      </w:pPr>
      <w:r w:rsidRPr="00397418">
        <w:rPr>
          <w:rFonts w:ascii="Times New Roman" w:hAnsi="Times New Roman"/>
        </w:rPr>
        <w:t>допустил провоз, хранение, распространение и употребление алкогольных, наркотических, токсических, психотропных веществ на территории оказания услуг.</w:t>
      </w:r>
    </w:p>
    <w:p w:rsidR="00585B66" w:rsidRPr="00397418" w:rsidRDefault="00585B66" w:rsidP="008504F7">
      <w:pPr>
        <w:pStyle w:val="aa"/>
        <w:spacing w:after="0" w:line="240" w:lineRule="auto"/>
        <w:ind w:left="0" w:firstLine="709"/>
        <w:jc w:val="both"/>
        <w:rPr>
          <w:rFonts w:ascii="Times New Roman" w:hAnsi="Times New Roman"/>
        </w:rPr>
      </w:pPr>
      <w:r w:rsidRPr="00397418">
        <w:rPr>
          <w:rFonts w:ascii="Times New Roman" w:hAnsi="Times New Roman"/>
        </w:rPr>
        <w:t>Заказчик указывает причину удаления в письменном виде, и Исполнитель обязан немедленно отстранить любого такого работника от оказания услуг и удалить его из перечня персонала Исполнителя.</w:t>
      </w:r>
    </w:p>
    <w:p w:rsidR="00585B66" w:rsidRPr="00397418" w:rsidRDefault="00585B66" w:rsidP="008504F7">
      <w:pPr>
        <w:spacing w:after="0" w:line="240" w:lineRule="auto"/>
        <w:ind w:firstLine="284"/>
        <w:jc w:val="both"/>
        <w:rPr>
          <w:rFonts w:ascii="Times New Roman" w:hAnsi="Times New Roman" w:cs="Times New Roman"/>
        </w:rPr>
      </w:pPr>
      <w:r w:rsidRPr="00397418">
        <w:rPr>
          <w:rFonts w:ascii="Times New Roman" w:hAnsi="Times New Roman" w:cs="Times New Roman"/>
        </w:rPr>
        <w:t>Исполнитель обязан за свой счет заменить удаленного работника в течение 3 (трех) дней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rsidR="00585B66" w:rsidRPr="00397418" w:rsidRDefault="00585B66" w:rsidP="008504F7">
      <w:pPr>
        <w:spacing w:after="0" w:line="240" w:lineRule="auto"/>
        <w:ind w:firstLine="709"/>
        <w:jc w:val="both"/>
        <w:rPr>
          <w:rFonts w:ascii="Times New Roman" w:hAnsi="Times New Roman" w:cs="Times New Roman"/>
        </w:rPr>
      </w:pPr>
      <w:r w:rsidRPr="00397418">
        <w:rPr>
          <w:rFonts w:ascii="Times New Roman" w:hAnsi="Times New Roman" w:cs="Times New Roman"/>
        </w:rPr>
        <w:t>В случае невозможности доступа к месту оказания услуг с использованием наземного  транспорта, вышеуказанный срок исчисляется с момента предоставления Заказчиком транспортного средства.</w:t>
      </w:r>
    </w:p>
    <w:p w:rsidR="00585B66" w:rsidRPr="00397418" w:rsidRDefault="00585B66" w:rsidP="008504F7">
      <w:pPr>
        <w:spacing w:after="0" w:line="240" w:lineRule="auto"/>
        <w:ind w:firstLine="709"/>
        <w:jc w:val="both"/>
        <w:rPr>
          <w:rFonts w:ascii="Times New Roman" w:hAnsi="Times New Roman" w:cs="Times New Roman"/>
        </w:rPr>
      </w:pPr>
      <w:r w:rsidRPr="00397418">
        <w:rPr>
          <w:rFonts w:ascii="Times New Roman" w:hAnsi="Times New Roman" w:cs="Times New Roman"/>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585B66" w:rsidRPr="00397418" w:rsidRDefault="00585B66" w:rsidP="008504F7">
      <w:pPr>
        <w:spacing w:after="0" w:line="240" w:lineRule="auto"/>
        <w:ind w:firstLine="709"/>
        <w:jc w:val="both"/>
        <w:rPr>
          <w:rFonts w:ascii="Times New Roman" w:hAnsi="Times New Roman" w:cs="Times New Roman"/>
        </w:rPr>
      </w:pPr>
      <w:r w:rsidRPr="00397418">
        <w:rPr>
          <w:rFonts w:ascii="Times New Roman" w:hAnsi="Times New Roman" w:cs="Times New Roman"/>
        </w:rPr>
        <w:t>Исполнитель освобождает Заказчика от ответственности и берет на себя обязательства по уплате любых расходов, связанных с удалением таких сотрудников Исполнителя.</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При подписании настоящего Договора Заказчик передаёт Исполнителю локальные нормативные  документы  (ЛНД), являющиеся неотъемлемой частью настоящего Договора,  требования которых  Исполнитель  обязуется  соблюдать  в  полном объеме, в электронном виде (на CD диске, флэш-карте или направляет по электронной почте на адрес Исполнителя). Факт передачи и получения ЛНД подтверждается Актом приёма-передачи локальных нормативных документов (Приложение № 5 к Договору), подписанным уполномоченными представителями Сторон настоящего Договора. Исполнитель обязуется соблюдать требования всех переданных по Акту приёма-передачи ЛНД  документов, и несет ответственность за их неисполнение в размере и порядке, установленные настоящим Договором.  В  случае  изменения  редакции ЛНД,  дополнения  перечня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к настоящему Договору в данном случае не требуется.</w:t>
      </w:r>
    </w:p>
    <w:p w:rsidR="00AB3C8D" w:rsidRPr="00397418" w:rsidRDefault="002A0A94" w:rsidP="008504F7">
      <w:pPr>
        <w:pStyle w:val="a5"/>
        <w:tabs>
          <w:tab w:val="left" w:pos="1134"/>
        </w:tabs>
        <w:suppressAutoHyphens/>
        <w:overflowPunct/>
        <w:autoSpaceDE/>
        <w:adjustRightInd/>
        <w:spacing w:after="0"/>
        <w:ind w:left="0" w:firstLine="709"/>
        <w:jc w:val="both"/>
        <w:rPr>
          <w:sz w:val="22"/>
          <w:szCs w:val="22"/>
        </w:rPr>
      </w:pPr>
      <w:r w:rsidRPr="00397418">
        <w:rPr>
          <w:sz w:val="22"/>
          <w:szCs w:val="22"/>
        </w:rPr>
        <w:lastRenderedPageBreak/>
        <w:t>Исполнитель обязуется обеспечить соблюдение данных ЛНД всеми лицами, привлекаемыми Исполнителем к исполнению своих обязательств по Договору. В случае нарушения Исполнителем (персоналом Исполнителя) требований указанных ЛНД, Исполнитель обязуется уплатить Заказчику штраф за нарушение ЛНД, предусмотренный либо положениями настоящего Договора, либо положениями Приложений № 6, 7 к Договору. В случае противоречий между положениями ЛНД и положениями настоящего Договора в отношении указанных штрафов - преимущественное положение имеют положения, устанавливающие наибольший размер применяемых мер ответственности.</w:t>
      </w:r>
    </w:p>
    <w:p w:rsidR="00AB3C8D" w:rsidRPr="00397418" w:rsidRDefault="00AB3C8D"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При оказании услуг по техническому обслуживанию систем противопожарной защиты на объектах Заказчика обеспечить соблюдение мероприятий промышленной безопасности, охраны труда, охраны окружающей среды, пожарной безопасности и правил дорожного движения согласно требований переданных по акту приема передачи ЛНД (Приложение № 5 к  Договору).</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обязуется обеспечить выполнение персоналом Исполнителя следующих требований:</w:t>
      </w:r>
    </w:p>
    <w:p w:rsidR="00AB3C8D" w:rsidRPr="00397418" w:rsidRDefault="002A0A94" w:rsidP="008504F7">
      <w:pPr>
        <w:pStyle w:val="a5"/>
        <w:numPr>
          <w:ilvl w:val="0"/>
          <w:numId w:val="20"/>
        </w:numPr>
        <w:tabs>
          <w:tab w:val="left" w:pos="993"/>
        </w:tabs>
        <w:suppressAutoHyphens/>
        <w:overflowPunct/>
        <w:autoSpaceDE/>
        <w:adjustRightInd/>
        <w:spacing w:after="0"/>
        <w:ind w:left="0" w:firstLine="709"/>
        <w:jc w:val="both"/>
        <w:rPr>
          <w:sz w:val="22"/>
          <w:szCs w:val="22"/>
        </w:rPr>
      </w:pPr>
      <w:r w:rsidRPr="00397418">
        <w:rPr>
          <w:sz w:val="22"/>
          <w:szCs w:val="22"/>
        </w:rPr>
        <w:t>не проносить и не распространять алкогольные напитки, наркотические и психотропные вещества в местах оказания услуг, в вахтовых поселках,  на территории производственных объектов ООО «БНГРЭ» на месторождениях и лицензионных участках, где ООО «БНГРЭ» оказывает услуги, выполняет работы для третьих лиц, и на протяжении пути следования к/из места оказания услуг.</w:t>
      </w:r>
    </w:p>
    <w:p w:rsidR="00AB3C8D" w:rsidRPr="00397418" w:rsidRDefault="002A0A94" w:rsidP="008504F7">
      <w:pPr>
        <w:pStyle w:val="a5"/>
        <w:tabs>
          <w:tab w:val="left" w:pos="1134"/>
        </w:tabs>
        <w:suppressAutoHyphens/>
        <w:overflowPunct/>
        <w:autoSpaceDE/>
        <w:adjustRightInd/>
        <w:spacing w:after="0"/>
        <w:ind w:left="0" w:firstLine="709"/>
        <w:jc w:val="both"/>
        <w:rPr>
          <w:sz w:val="22"/>
          <w:szCs w:val="22"/>
        </w:rPr>
      </w:pPr>
      <w:r w:rsidRPr="00397418">
        <w:rPr>
          <w:sz w:val="22"/>
          <w:szCs w:val="22"/>
        </w:rPr>
        <w:t>Кроме того, Исполнитель согласен и гарантирует, что ни один из работников Исполнителя или лиц, находящихся под контролем (в зоне ответственности) Исполнителя и находящихся под воздействием алкоголя, наркотиков или каких - либо других веществ, распространение которых контролируется действующим законодательством РФ, не будет оказывать услуги по причине использования или злоупотребления алкоголем, наркотиками или какими - либо веществами, распространение которых контролируется действующим законодательством РФ, не будет допущен к оказанию каких - либо услуг, предусмотренных Договором. Исполнитель соглашается и обязуется получить письменное согласие своих работников на проведение Заказчиком необъявленных предварительных осмотров работников Исполнителя, а также их имущества в целях обнаружения наркотиков или алкоголя. Любой из работников Исполнителя, оказывающий услуги, предусмотренные Договором, и отказывающийся подвергнуться подобным выборочным проверкам или медицинскому осмотру, не допускается к оказанию для Заказчика никаких услуг и лишается доступа в помещения и на объекты Заказчика без письменного согласия Заказчика.</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Фиксация  фактов  появления работников Исполнителя на территории оказания услуг/лицензионном участке, месторождении, производственном объекте  Заказчика и/или в пути следования к ним или обратно в состоянии алкогольного,  наркотического или токсического опьянения или факта наличия у работников Исполнителя указанных веществ осуществляется путем составления соответствующего  акта.  Акт, составленный Заказчиком и/или сотрудником охранного предприятия в одностороннем порядке является надлежащим и достаточным доказательством нарушения работником Исполнителя условий настоящего Договора; а также является основанием для применения к Исполнителю штрафных санкций, установленных Договором.</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По кажд</w:t>
      </w:r>
      <w:r w:rsidR="00AB3C8D" w:rsidRPr="00397418">
        <w:rPr>
          <w:sz w:val="22"/>
          <w:szCs w:val="22"/>
        </w:rPr>
        <w:t>ому выявленному факту (п. 2.20</w:t>
      </w:r>
      <w:r w:rsidRPr="00397418">
        <w:rPr>
          <w:sz w:val="22"/>
          <w:szCs w:val="22"/>
        </w:rPr>
        <w:t xml:space="preserve"> Договора) Исполнитель уплачивает Заказчику штраф в размере, определенном соответствующим ЛНД к Договору, увеличенном вдвое (в двойном размере).  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отказаться от исполнения настоящего Договора в одностороннем порядке, без  возмещения Исполнителю убытков, причиненных прекращением Договора. В случае неуплаты выставленных штрафных санкций (штрафов) Исполнитель может быть ограничен в праве доступа к месту оказания услуг по настоящему Договору.</w:t>
      </w:r>
    </w:p>
    <w:p w:rsidR="00AB3C8D"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обязуется получить от своего персонала, задействованного при исполнении Исполнителем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Заказчика от любых претензий своего персонала.</w:t>
      </w:r>
    </w:p>
    <w:p w:rsidR="002A0A94" w:rsidRPr="00397418" w:rsidRDefault="002A0A94" w:rsidP="008504F7">
      <w:pPr>
        <w:pStyle w:val="a5"/>
        <w:numPr>
          <w:ilvl w:val="0"/>
          <w:numId w:val="17"/>
        </w:numPr>
        <w:tabs>
          <w:tab w:val="left" w:pos="1134"/>
        </w:tabs>
        <w:suppressAutoHyphens/>
        <w:overflowPunct/>
        <w:autoSpaceDE/>
        <w:adjustRightInd/>
        <w:spacing w:after="0"/>
        <w:ind w:left="0" w:firstLine="709"/>
        <w:jc w:val="both"/>
        <w:rPr>
          <w:sz w:val="22"/>
          <w:szCs w:val="22"/>
        </w:rPr>
      </w:pPr>
      <w:r w:rsidRPr="00397418">
        <w:rPr>
          <w:sz w:val="22"/>
          <w:szCs w:val="22"/>
        </w:rPr>
        <w:t>Исполнитель обязуется обеспечить наличие договоров обязательного страхования у персонала, оказывающего услуги  по настоящему Договору, сохранение их в силе на протяжении всего срока действия Договора и заключить договор добровольного страхования от несчастных случаев в отношении работников, задействованных непосредственно на объектах оказания услуг, со страховой суммой не менее 400 тысяч рублей по каждому страховому случаю, включая следующие риски:</w:t>
      </w:r>
    </w:p>
    <w:p w:rsidR="002A0A94" w:rsidRPr="00397418" w:rsidRDefault="002A0A94" w:rsidP="008504F7">
      <w:pPr>
        <w:pStyle w:val="aa"/>
        <w:numPr>
          <w:ilvl w:val="0"/>
          <w:numId w:val="13"/>
        </w:numPr>
        <w:tabs>
          <w:tab w:val="left" w:pos="993"/>
        </w:tabs>
        <w:spacing w:after="0" w:line="240" w:lineRule="auto"/>
        <w:ind w:left="0" w:firstLine="709"/>
        <w:jc w:val="both"/>
        <w:rPr>
          <w:rFonts w:ascii="Times New Roman" w:hAnsi="Times New Roman" w:cs="Times New Roman"/>
        </w:rPr>
      </w:pPr>
      <w:r w:rsidRPr="00397418">
        <w:rPr>
          <w:rFonts w:ascii="Times New Roman" w:hAnsi="Times New Roman" w:cs="Times New Roman"/>
        </w:rPr>
        <w:t>смерть в результате несчастного случая;</w:t>
      </w:r>
    </w:p>
    <w:p w:rsidR="002A0A94" w:rsidRPr="00397418" w:rsidRDefault="002A0A94" w:rsidP="008504F7">
      <w:pPr>
        <w:pStyle w:val="aa"/>
        <w:numPr>
          <w:ilvl w:val="0"/>
          <w:numId w:val="13"/>
        </w:numPr>
        <w:tabs>
          <w:tab w:val="left" w:pos="993"/>
        </w:tabs>
        <w:spacing w:after="0" w:line="240" w:lineRule="auto"/>
        <w:ind w:left="0" w:firstLine="709"/>
        <w:jc w:val="both"/>
        <w:rPr>
          <w:rFonts w:ascii="Times New Roman" w:hAnsi="Times New Roman" w:cs="Times New Roman"/>
        </w:rPr>
      </w:pPr>
      <w:r w:rsidRPr="00397418">
        <w:rPr>
          <w:rFonts w:ascii="Times New Roman" w:hAnsi="Times New Roman" w:cs="Times New Roman"/>
        </w:rPr>
        <w:t>постоянная (полная) утрата трудоспособности в результате несчастного случая с установлением I, II, III групп инвалидности.</w:t>
      </w:r>
    </w:p>
    <w:p w:rsidR="002A0A94" w:rsidRPr="00397418" w:rsidRDefault="002A0A94" w:rsidP="008504F7">
      <w:pPr>
        <w:spacing w:after="0" w:line="240" w:lineRule="auto"/>
        <w:ind w:firstLine="709"/>
        <w:jc w:val="both"/>
        <w:rPr>
          <w:rFonts w:ascii="Times New Roman" w:hAnsi="Times New Roman" w:cs="Times New Roman"/>
        </w:rPr>
      </w:pPr>
      <w:r w:rsidRPr="00397418">
        <w:rPr>
          <w:rFonts w:ascii="Times New Roman" w:hAnsi="Times New Roman" w:cs="Times New Roman"/>
        </w:rPr>
        <w:lastRenderedPageBreak/>
        <w:t xml:space="preserve">Все такие договоры страхования заключаются со страховыми компаниями, имеющими надлежащим образом оформленные лицензии, имеющими высокие рейтинги надежности и пользующимися хорошей репутацией на российском страховом рынке. </w:t>
      </w:r>
    </w:p>
    <w:p w:rsidR="002A0A94" w:rsidRPr="00397418" w:rsidRDefault="002A0A94" w:rsidP="008504F7">
      <w:pPr>
        <w:spacing w:after="0" w:line="240" w:lineRule="auto"/>
        <w:ind w:firstLine="709"/>
        <w:jc w:val="both"/>
        <w:rPr>
          <w:rFonts w:ascii="Times New Roman" w:hAnsi="Times New Roman" w:cs="Times New Roman"/>
        </w:rPr>
      </w:pPr>
      <w:r w:rsidRPr="00397418">
        <w:rPr>
          <w:rFonts w:ascii="Times New Roman" w:hAnsi="Times New Roman" w:cs="Times New Roman"/>
        </w:rPr>
        <w:t>Исполнитель обязуется представлять Заказчику доказательства наличия договоров страхования, по требованию Заказчика в форме копий стандартных страховых свидетельств/полисов/договоров, или подтверждений от страховых компаний (брокеров).</w:t>
      </w:r>
    </w:p>
    <w:p w:rsidR="007E7B6E" w:rsidRPr="00397418" w:rsidRDefault="007E7B6E"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Исполнитель обязуется привлекать к оказанию услуг в местах оказания услуг иностранных граждан и лиц без гражданства, только при наличии у них регистрации по месту оказания услуг, а также соответствующего разрешения на работу.</w:t>
      </w:r>
    </w:p>
    <w:p w:rsidR="007E7B6E" w:rsidRPr="00397418" w:rsidRDefault="002A0A94"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В отношении иностранных граждан и лиц без гражданства Исполнитель обязан предварительно, перед тем, как привлекать данную категорию, согласовать с Заказчиком кандидатуры указанных работников. В этих целях Исполнитель представляет дополнительно (к документам указанным в Процедуре допуска работников подрядных организаций на объекты производства работ – передается в составе ЛНД к Договору)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копии необходимых документов). 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 обстоятельством, в том числе связанные с привлечением Заказчика к административной ответственности.</w:t>
      </w:r>
    </w:p>
    <w:p w:rsidR="007E7B6E" w:rsidRPr="00397418" w:rsidRDefault="002A0A94"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Не допускать к оказанию услуг работников старше 55 лет без наличия медицинского заключения об обследовании и отсутствии патологий и хронических заболеваний сердечнососудистой системы (в т.ч. тромбоэмболии легочной артерии).</w:t>
      </w:r>
    </w:p>
    <w:p w:rsidR="007E7B6E" w:rsidRPr="00397418" w:rsidRDefault="007E7B6E"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В период нахождения на территории объектов Заказчика работникам Исполнителя запрещается рыбная ловля, охота и несанкционированное нарушение поверхности слоя почвы. В случае обнаружения факта нарушения данного пункта Исполнитель уплачивает Заказчику штраф, в размере понесенных убытков, подтвержденных документально.</w:t>
      </w:r>
    </w:p>
    <w:p w:rsidR="002A0A94" w:rsidRPr="00397418" w:rsidRDefault="002A0A94"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Проходить предвахтовый медицинский осмотр перед каждым заездом на производственные объекты Заказчика – места отбора проб, организованные Заказчиком, совместно с заезжающими работниками Заказчика (в городе Красноярске).</w:t>
      </w:r>
    </w:p>
    <w:p w:rsidR="007E7B6E" w:rsidRPr="00397418" w:rsidRDefault="007E7B6E" w:rsidP="008504F7">
      <w:pPr>
        <w:pStyle w:val="a5"/>
        <w:numPr>
          <w:ilvl w:val="0"/>
          <w:numId w:val="17"/>
        </w:numPr>
        <w:tabs>
          <w:tab w:val="left" w:pos="851"/>
        </w:tabs>
        <w:suppressAutoHyphens/>
        <w:overflowPunct/>
        <w:autoSpaceDE/>
        <w:adjustRightInd/>
        <w:spacing w:after="0"/>
        <w:ind w:left="0" w:firstLine="698"/>
        <w:jc w:val="both"/>
        <w:rPr>
          <w:sz w:val="22"/>
          <w:szCs w:val="22"/>
        </w:rPr>
      </w:pPr>
      <w:r w:rsidRPr="00397418">
        <w:rPr>
          <w:sz w:val="22"/>
          <w:szCs w:val="22"/>
        </w:rPr>
        <w:t>Исполнитель своими силами и за свой счет обязан организовать доставку своего персонала и оборудования для отбора проб  в пункт сбора (г.Красноярск) в срок, установленный Заказчиком.</w:t>
      </w:r>
    </w:p>
    <w:p w:rsidR="002A0A94" w:rsidRPr="00397418" w:rsidRDefault="002A0A94" w:rsidP="008504F7">
      <w:pPr>
        <w:pStyle w:val="a5"/>
        <w:tabs>
          <w:tab w:val="left" w:pos="1276"/>
        </w:tabs>
        <w:suppressAutoHyphens/>
        <w:overflowPunct/>
        <w:autoSpaceDE/>
        <w:adjustRightInd/>
        <w:spacing w:after="0"/>
        <w:ind w:left="0"/>
        <w:jc w:val="both"/>
        <w:rPr>
          <w:sz w:val="22"/>
          <w:szCs w:val="22"/>
        </w:rPr>
      </w:pPr>
    </w:p>
    <w:p w:rsidR="007E7B6E" w:rsidRPr="00397418" w:rsidRDefault="007E7B6E" w:rsidP="008504F7">
      <w:pPr>
        <w:pStyle w:val="a5"/>
        <w:tabs>
          <w:tab w:val="left" w:pos="1276"/>
        </w:tabs>
        <w:suppressAutoHyphens/>
        <w:overflowPunct/>
        <w:autoSpaceDE/>
        <w:adjustRightInd/>
        <w:spacing w:after="0"/>
        <w:ind w:left="0"/>
        <w:jc w:val="center"/>
        <w:rPr>
          <w:b/>
          <w:sz w:val="22"/>
          <w:szCs w:val="22"/>
        </w:rPr>
      </w:pPr>
      <w:r w:rsidRPr="00397418">
        <w:rPr>
          <w:b/>
          <w:sz w:val="22"/>
          <w:szCs w:val="22"/>
        </w:rPr>
        <w:t>3. Обязанности заказчика</w:t>
      </w:r>
    </w:p>
    <w:p w:rsidR="007E7B6E" w:rsidRPr="00397418" w:rsidRDefault="007E7B6E" w:rsidP="007E7B6E">
      <w:pPr>
        <w:pStyle w:val="a5"/>
        <w:tabs>
          <w:tab w:val="left" w:pos="1276"/>
        </w:tabs>
        <w:suppressAutoHyphens/>
        <w:overflowPunct/>
        <w:autoSpaceDE/>
        <w:adjustRightInd/>
        <w:spacing w:after="0"/>
        <w:ind w:left="0"/>
        <w:jc w:val="center"/>
        <w:rPr>
          <w:sz w:val="22"/>
          <w:szCs w:val="22"/>
        </w:rPr>
      </w:pPr>
    </w:p>
    <w:p w:rsidR="007E7B6E" w:rsidRPr="00397418" w:rsidRDefault="007E7B6E" w:rsidP="007E7B6E">
      <w:pPr>
        <w:pStyle w:val="a5"/>
        <w:numPr>
          <w:ilvl w:val="0"/>
          <w:numId w:val="24"/>
        </w:numPr>
        <w:tabs>
          <w:tab w:val="left" w:pos="1134"/>
        </w:tabs>
        <w:suppressAutoHyphens/>
        <w:spacing w:after="0"/>
        <w:ind w:left="0" w:firstLine="709"/>
        <w:rPr>
          <w:sz w:val="22"/>
          <w:szCs w:val="22"/>
        </w:rPr>
      </w:pPr>
      <w:r w:rsidRPr="00397418">
        <w:rPr>
          <w:sz w:val="22"/>
          <w:szCs w:val="22"/>
        </w:rPr>
        <w:t>Заказчик обязан своевременно принять и оплатить оказанные Исполнителем услуги в порядке, предусмотренном настоящим Договором.</w:t>
      </w:r>
    </w:p>
    <w:p w:rsidR="00CF5898" w:rsidRPr="00397418" w:rsidRDefault="007E7B6E" w:rsidP="00CF5898">
      <w:pPr>
        <w:pStyle w:val="a5"/>
        <w:numPr>
          <w:ilvl w:val="0"/>
          <w:numId w:val="24"/>
        </w:numPr>
        <w:tabs>
          <w:tab w:val="left" w:pos="1134"/>
        </w:tabs>
        <w:suppressAutoHyphens/>
        <w:spacing w:after="0"/>
        <w:ind w:left="0" w:firstLine="709"/>
        <w:rPr>
          <w:sz w:val="22"/>
          <w:szCs w:val="22"/>
        </w:rPr>
      </w:pPr>
      <w:r w:rsidRPr="00397418">
        <w:rPr>
          <w:sz w:val="22"/>
          <w:szCs w:val="22"/>
        </w:rPr>
        <w:t>Предоставить Исполнителю исполнительную документацию и паспорта завода изготовителя на системы противопожарной защиты.</w:t>
      </w:r>
    </w:p>
    <w:p w:rsidR="00CF5898" w:rsidRPr="00397418" w:rsidRDefault="00CF5898" w:rsidP="00CF5898">
      <w:pPr>
        <w:pStyle w:val="a5"/>
        <w:numPr>
          <w:ilvl w:val="0"/>
          <w:numId w:val="24"/>
        </w:numPr>
        <w:tabs>
          <w:tab w:val="left" w:pos="1134"/>
        </w:tabs>
        <w:suppressAutoHyphens/>
        <w:spacing w:after="0"/>
        <w:ind w:left="0" w:firstLine="709"/>
        <w:jc w:val="both"/>
        <w:rPr>
          <w:sz w:val="22"/>
          <w:szCs w:val="22"/>
        </w:rPr>
      </w:pPr>
      <w:r w:rsidRPr="00397418">
        <w:rPr>
          <w:sz w:val="22"/>
          <w:szCs w:val="22"/>
        </w:rPr>
        <w:t>Информировать Исполнителя обо всех случаях отказов и срабатываний систем и средств противопожарной безопасности в течение 24 часов с момента их обнаружения.</w:t>
      </w:r>
    </w:p>
    <w:p w:rsidR="00CF5898" w:rsidRPr="00397418" w:rsidRDefault="00CF5898" w:rsidP="00CF5898">
      <w:pPr>
        <w:pStyle w:val="a5"/>
        <w:numPr>
          <w:ilvl w:val="0"/>
          <w:numId w:val="24"/>
        </w:numPr>
        <w:tabs>
          <w:tab w:val="left" w:pos="1134"/>
        </w:tabs>
        <w:suppressAutoHyphens/>
        <w:spacing w:after="0"/>
        <w:ind w:left="0" w:firstLine="709"/>
        <w:jc w:val="both"/>
        <w:rPr>
          <w:sz w:val="22"/>
          <w:szCs w:val="22"/>
        </w:rPr>
      </w:pPr>
      <w:r w:rsidRPr="00397418">
        <w:rPr>
          <w:sz w:val="22"/>
          <w:szCs w:val="22"/>
        </w:rPr>
        <w:t>Содействовать Исполнителю в своевременном и полном оказании услуг, предоставлять по обоснованному запросу Исполнителя необходимую информацию и документацию.</w:t>
      </w:r>
    </w:p>
    <w:p w:rsidR="007E7B6E" w:rsidRPr="00397418" w:rsidRDefault="00CF5898" w:rsidP="007E7B6E">
      <w:pPr>
        <w:pStyle w:val="a5"/>
        <w:numPr>
          <w:ilvl w:val="0"/>
          <w:numId w:val="24"/>
        </w:numPr>
        <w:tabs>
          <w:tab w:val="left" w:pos="1134"/>
        </w:tabs>
        <w:suppressAutoHyphens/>
        <w:overflowPunct/>
        <w:autoSpaceDE/>
        <w:adjustRightInd/>
        <w:spacing w:after="0"/>
        <w:ind w:left="0" w:firstLine="709"/>
        <w:jc w:val="both"/>
        <w:rPr>
          <w:b/>
          <w:sz w:val="22"/>
          <w:szCs w:val="22"/>
        </w:rPr>
      </w:pPr>
      <w:r w:rsidRPr="00397418">
        <w:rPr>
          <w:sz w:val="22"/>
          <w:szCs w:val="22"/>
        </w:rPr>
        <w:t>При оказании Исполнителем услуг, обеспечить его сопровождение лицом из числа работников Заказчика</w:t>
      </w:r>
    </w:p>
    <w:p w:rsidR="00CF5898" w:rsidRPr="00397418" w:rsidRDefault="00CF5898" w:rsidP="007E7B6E">
      <w:pPr>
        <w:pStyle w:val="a5"/>
        <w:numPr>
          <w:ilvl w:val="0"/>
          <w:numId w:val="24"/>
        </w:numPr>
        <w:tabs>
          <w:tab w:val="left" w:pos="1134"/>
        </w:tabs>
        <w:suppressAutoHyphens/>
        <w:overflowPunct/>
        <w:autoSpaceDE/>
        <w:adjustRightInd/>
        <w:spacing w:after="0"/>
        <w:ind w:left="0" w:firstLine="709"/>
        <w:jc w:val="both"/>
        <w:rPr>
          <w:b/>
          <w:sz w:val="22"/>
          <w:szCs w:val="22"/>
        </w:rPr>
      </w:pPr>
      <w:r w:rsidRPr="00397418">
        <w:rPr>
          <w:sz w:val="22"/>
          <w:szCs w:val="22"/>
        </w:rPr>
        <w:t>Заказчик в праве:</w:t>
      </w:r>
    </w:p>
    <w:p w:rsidR="00CF5898" w:rsidRPr="00397418" w:rsidRDefault="00CF5898" w:rsidP="00CF5898">
      <w:pPr>
        <w:pStyle w:val="a5"/>
        <w:tabs>
          <w:tab w:val="left" w:pos="1134"/>
        </w:tabs>
        <w:suppressAutoHyphens/>
        <w:overflowPunct/>
        <w:autoSpaceDE/>
        <w:adjustRightInd/>
        <w:spacing w:after="0"/>
        <w:ind w:left="0" w:firstLine="709"/>
        <w:jc w:val="both"/>
        <w:rPr>
          <w:sz w:val="22"/>
          <w:szCs w:val="22"/>
        </w:rPr>
      </w:pPr>
      <w:r w:rsidRPr="00397418">
        <w:rPr>
          <w:sz w:val="22"/>
          <w:szCs w:val="22"/>
        </w:rPr>
        <w:t>3.6.1. В любое время осуществлять контроль за ходом оказания Исполнителем Услуг, указывать Исполнителю на выявленные недостатки, требовать их устранения.</w:t>
      </w:r>
    </w:p>
    <w:p w:rsidR="00CF5898" w:rsidRPr="00397418" w:rsidRDefault="00CF5898" w:rsidP="00CF5898">
      <w:pPr>
        <w:pStyle w:val="a5"/>
        <w:tabs>
          <w:tab w:val="left" w:pos="1134"/>
        </w:tabs>
        <w:suppressAutoHyphens/>
        <w:overflowPunct/>
        <w:autoSpaceDE/>
        <w:adjustRightInd/>
        <w:spacing w:after="0"/>
        <w:ind w:left="0" w:firstLine="709"/>
        <w:jc w:val="both"/>
        <w:rPr>
          <w:sz w:val="22"/>
          <w:szCs w:val="22"/>
        </w:rPr>
      </w:pPr>
      <w:r w:rsidRPr="00397418">
        <w:rPr>
          <w:sz w:val="22"/>
          <w:szCs w:val="22"/>
        </w:rPr>
        <w:t>3.6.2. 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промышленной и пожарной безопасности.</w:t>
      </w:r>
    </w:p>
    <w:p w:rsidR="00790B9D" w:rsidRPr="00397418" w:rsidRDefault="00CF5898" w:rsidP="00790B9D">
      <w:pPr>
        <w:pStyle w:val="a5"/>
        <w:tabs>
          <w:tab w:val="left" w:pos="1134"/>
        </w:tabs>
        <w:suppressAutoHyphens/>
        <w:overflowPunct/>
        <w:autoSpaceDE/>
        <w:adjustRightInd/>
        <w:spacing w:after="0"/>
        <w:ind w:left="0" w:firstLine="709"/>
        <w:jc w:val="both"/>
        <w:rPr>
          <w:sz w:val="22"/>
          <w:szCs w:val="22"/>
        </w:rPr>
      </w:pPr>
      <w:r w:rsidRPr="00397418">
        <w:rPr>
          <w:sz w:val="22"/>
          <w:szCs w:val="22"/>
        </w:rPr>
        <w:t>3.6.3. Требовать от Исполнителя надлежащего и своевременного устранения выявленных недостатков.</w:t>
      </w:r>
    </w:p>
    <w:p w:rsidR="00790B9D" w:rsidRPr="00397418" w:rsidRDefault="00790B9D" w:rsidP="00790B9D">
      <w:pPr>
        <w:pStyle w:val="a5"/>
        <w:tabs>
          <w:tab w:val="left" w:pos="1134"/>
        </w:tabs>
        <w:suppressAutoHyphens/>
        <w:overflowPunct/>
        <w:autoSpaceDE/>
        <w:adjustRightInd/>
        <w:spacing w:after="0"/>
        <w:ind w:left="0" w:firstLine="709"/>
        <w:jc w:val="both"/>
        <w:rPr>
          <w:sz w:val="22"/>
          <w:szCs w:val="22"/>
        </w:rPr>
      </w:pPr>
      <w:r w:rsidRPr="00397418">
        <w:rPr>
          <w:sz w:val="22"/>
          <w:szCs w:val="22"/>
        </w:rPr>
        <w:t>3.6.4. Запрашивать и получать у представителя Заказчика разъяснения по возникшим, в ходе выполнения услуг вопросам.</w:t>
      </w:r>
    </w:p>
    <w:p w:rsidR="00CF5898" w:rsidRPr="00397418" w:rsidRDefault="00790B9D" w:rsidP="00CF5898">
      <w:pPr>
        <w:pStyle w:val="a5"/>
        <w:tabs>
          <w:tab w:val="left" w:pos="1134"/>
        </w:tabs>
        <w:suppressAutoHyphens/>
        <w:overflowPunct/>
        <w:autoSpaceDE/>
        <w:adjustRightInd/>
        <w:spacing w:after="0"/>
        <w:ind w:left="0" w:firstLine="709"/>
        <w:jc w:val="both"/>
        <w:rPr>
          <w:sz w:val="22"/>
          <w:szCs w:val="22"/>
        </w:rPr>
      </w:pPr>
      <w:r w:rsidRPr="00397418">
        <w:rPr>
          <w:sz w:val="22"/>
          <w:szCs w:val="22"/>
        </w:rPr>
        <w:t>3.6.5</w:t>
      </w:r>
      <w:r w:rsidR="00CF5898" w:rsidRPr="00397418">
        <w:rPr>
          <w:sz w:val="22"/>
          <w:szCs w:val="22"/>
        </w:rPr>
        <w:t>.</w:t>
      </w:r>
      <w:r w:rsidRPr="00397418">
        <w:rPr>
          <w:sz w:val="22"/>
          <w:szCs w:val="22"/>
        </w:rPr>
        <w:t xml:space="preserve"> </w:t>
      </w:r>
      <w:r w:rsidR="00CF5898" w:rsidRPr="00397418">
        <w:rPr>
          <w:sz w:val="22"/>
          <w:szCs w:val="22"/>
        </w:rPr>
        <w:t xml:space="preserve"> Переносить по согласованию с Исполнителем сроки оказания Услуг.</w:t>
      </w:r>
    </w:p>
    <w:p w:rsidR="00790B9D" w:rsidRPr="00397418" w:rsidRDefault="00790B9D" w:rsidP="00790B9D">
      <w:pPr>
        <w:pStyle w:val="a5"/>
        <w:tabs>
          <w:tab w:val="left" w:pos="1134"/>
        </w:tabs>
        <w:suppressAutoHyphens/>
        <w:spacing w:after="0"/>
        <w:ind w:left="0" w:firstLine="709"/>
        <w:jc w:val="both"/>
        <w:rPr>
          <w:sz w:val="22"/>
          <w:szCs w:val="22"/>
        </w:rPr>
      </w:pPr>
      <w:r w:rsidRPr="00397418">
        <w:rPr>
          <w:sz w:val="22"/>
          <w:szCs w:val="22"/>
        </w:rPr>
        <w:t>3.6.6.  Требовать от Исполнителя соблюдения персоналом требований правил, норм охраны труда, пожарной безопасности и безопасности дорожного движения в период нахождения на лицензионных участках Заказчика сотрудников Исполнителя и в пути следования к ним из г. Красноярска и обратно;</w:t>
      </w:r>
    </w:p>
    <w:p w:rsidR="00790B9D" w:rsidRPr="00397418" w:rsidRDefault="00790B9D" w:rsidP="00790B9D">
      <w:pPr>
        <w:pStyle w:val="a5"/>
        <w:tabs>
          <w:tab w:val="left" w:pos="1134"/>
        </w:tabs>
        <w:suppressAutoHyphens/>
        <w:spacing w:after="0"/>
        <w:ind w:left="0" w:firstLine="709"/>
        <w:jc w:val="both"/>
        <w:rPr>
          <w:sz w:val="22"/>
          <w:szCs w:val="22"/>
        </w:rPr>
      </w:pPr>
      <w:r w:rsidRPr="00397418">
        <w:rPr>
          <w:sz w:val="22"/>
          <w:szCs w:val="22"/>
        </w:rPr>
        <w:lastRenderedPageBreak/>
        <w:t>3.6.7. Требовать от Исполнителя привлечения виновных в нарушении норм труда, промышленной безопасности и трудовой дисциплины к ответственности, предусмотренной нормами действующего законодательства РФ.</w:t>
      </w:r>
    </w:p>
    <w:p w:rsidR="00790B9D" w:rsidRPr="00397418" w:rsidRDefault="00790B9D" w:rsidP="00790B9D">
      <w:pPr>
        <w:pStyle w:val="a5"/>
        <w:numPr>
          <w:ilvl w:val="0"/>
          <w:numId w:val="24"/>
        </w:numPr>
        <w:tabs>
          <w:tab w:val="left" w:pos="1134"/>
        </w:tabs>
        <w:suppressAutoHyphens/>
        <w:spacing w:after="0"/>
        <w:ind w:left="0" w:firstLine="709"/>
        <w:jc w:val="both"/>
        <w:rPr>
          <w:sz w:val="22"/>
          <w:szCs w:val="22"/>
        </w:rPr>
      </w:pPr>
      <w:r w:rsidRPr="00397418">
        <w:rPr>
          <w:sz w:val="22"/>
          <w:szCs w:val="22"/>
        </w:rPr>
        <w:t>В период действия настоящего Договора Заказчик:</w:t>
      </w:r>
    </w:p>
    <w:p w:rsidR="00790B9D" w:rsidRPr="00397418" w:rsidRDefault="00790B9D" w:rsidP="00790B9D">
      <w:pPr>
        <w:pStyle w:val="aa"/>
        <w:numPr>
          <w:ilvl w:val="0"/>
          <w:numId w:val="14"/>
        </w:numPr>
        <w:tabs>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 xml:space="preserve">своими силами и за свой счет организует предвахтовый медицинский осмотр в пункте сбора (г. Красноярск). Уведомляет Исполнителя о дате и времени, к которому  Исполнитель обязан обеспечить прибытие своих работников во исполнение п. 2.29 Договора; </w:t>
      </w:r>
    </w:p>
    <w:p w:rsidR="00790B9D" w:rsidRPr="00397418" w:rsidRDefault="00790B9D" w:rsidP="00790B9D">
      <w:pPr>
        <w:pStyle w:val="aa"/>
        <w:numPr>
          <w:ilvl w:val="0"/>
          <w:numId w:val="14"/>
        </w:numPr>
        <w:tabs>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предоставляет за свой счет места для проживания в местах отбора проб персоналу Исполнителя, оказывающему услуги;</w:t>
      </w:r>
    </w:p>
    <w:p w:rsidR="00790B9D" w:rsidRPr="00397418" w:rsidRDefault="00790B9D" w:rsidP="00790B9D">
      <w:pPr>
        <w:pStyle w:val="aa"/>
        <w:numPr>
          <w:ilvl w:val="0"/>
          <w:numId w:val="14"/>
        </w:numPr>
        <w:tabs>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выполняет за свой счет доставку персонала и оборудования Исполнителя от пункта сбора (г. Красноярск) до места оказания услуг и обратно до г. Красноярска или пос. Богучаны;</w:t>
      </w:r>
    </w:p>
    <w:p w:rsidR="00790B9D" w:rsidRPr="00397418" w:rsidRDefault="00790B9D" w:rsidP="00790B9D">
      <w:pPr>
        <w:pStyle w:val="aa"/>
        <w:numPr>
          <w:ilvl w:val="0"/>
          <w:numId w:val="14"/>
        </w:numPr>
        <w:tabs>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обеспечивает за свой счет организацию мест питания персонала Исполнителя в местах оказания услуг. Расходы по питанию персонала Исполнителя несет Исполнитель.</w:t>
      </w:r>
    </w:p>
    <w:p w:rsidR="00790B9D" w:rsidRPr="00397418" w:rsidRDefault="00790B9D" w:rsidP="00790B9D">
      <w:pPr>
        <w:pStyle w:val="a5"/>
        <w:tabs>
          <w:tab w:val="left" w:pos="1134"/>
        </w:tabs>
        <w:suppressAutoHyphens/>
        <w:spacing w:after="0"/>
        <w:ind w:left="0"/>
        <w:jc w:val="both"/>
        <w:rPr>
          <w:sz w:val="22"/>
          <w:szCs w:val="22"/>
        </w:rPr>
      </w:pPr>
    </w:p>
    <w:p w:rsidR="00790B9D" w:rsidRPr="00397418" w:rsidRDefault="00790B9D" w:rsidP="00790B9D">
      <w:pPr>
        <w:pStyle w:val="a5"/>
        <w:tabs>
          <w:tab w:val="left" w:pos="1134"/>
        </w:tabs>
        <w:suppressAutoHyphens/>
        <w:overflowPunct/>
        <w:autoSpaceDE/>
        <w:adjustRightInd/>
        <w:spacing w:after="0"/>
        <w:ind w:left="0"/>
        <w:jc w:val="center"/>
        <w:rPr>
          <w:b/>
          <w:sz w:val="22"/>
          <w:szCs w:val="22"/>
        </w:rPr>
      </w:pPr>
      <w:r w:rsidRPr="00397418">
        <w:rPr>
          <w:b/>
          <w:sz w:val="22"/>
          <w:szCs w:val="22"/>
        </w:rPr>
        <w:t>4. Порядок оказания услуг</w:t>
      </w:r>
    </w:p>
    <w:p w:rsidR="00CF5898" w:rsidRPr="00397418" w:rsidRDefault="00CF5898" w:rsidP="00790B9D">
      <w:pPr>
        <w:pStyle w:val="a5"/>
        <w:tabs>
          <w:tab w:val="left" w:pos="1134"/>
        </w:tabs>
        <w:suppressAutoHyphens/>
        <w:overflowPunct/>
        <w:autoSpaceDE/>
        <w:adjustRightInd/>
        <w:spacing w:after="0"/>
        <w:ind w:left="0"/>
        <w:jc w:val="both"/>
        <w:rPr>
          <w:sz w:val="22"/>
          <w:szCs w:val="22"/>
        </w:rPr>
      </w:pPr>
    </w:p>
    <w:p w:rsidR="00790B9D" w:rsidRPr="00397418" w:rsidRDefault="00790B9D" w:rsidP="00790B9D">
      <w:pPr>
        <w:pStyle w:val="aa"/>
        <w:numPr>
          <w:ilvl w:val="0"/>
          <w:numId w:val="31"/>
        </w:numPr>
        <w:tabs>
          <w:tab w:val="left" w:pos="1134"/>
        </w:tabs>
        <w:spacing w:after="0" w:line="240" w:lineRule="auto"/>
        <w:ind w:left="0" w:firstLine="709"/>
        <w:jc w:val="both"/>
        <w:rPr>
          <w:rFonts w:ascii="Times New Roman" w:hAnsi="Times New Roman" w:cs="Times New Roman"/>
        </w:rPr>
      </w:pPr>
      <w:r w:rsidRPr="00397418">
        <w:rPr>
          <w:rFonts w:ascii="Times New Roman" w:hAnsi="Times New Roman" w:cs="Times New Roman"/>
        </w:rPr>
        <w:t xml:space="preserve">Услуги по настоящему Договору оказываются в период  с момента заключения настоящего договора и в течении одного года. </w:t>
      </w:r>
      <w:r w:rsidRPr="00397418">
        <w:rPr>
          <w:rFonts w:ascii="Times New Roman" w:hAnsi="Times New Roman" w:cs="Times New Roman"/>
          <w:b/>
        </w:rPr>
        <w:t xml:space="preserve"> </w:t>
      </w:r>
    </w:p>
    <w:p w:rsidR="00790B9D" w:rsidRPr="00397418" w:rsidRDefault="00790B9D" w:rsidP="00790B9D">
      <w:pPr>
        <w:pStyle w:val="aa"/>
        <w:numPr>
          <w:ilvl w:val="0"/>
          <w:numId w:val="31"/>
        </w:numPr>
        <w:tabs>
          <w:tab w:val="left" w:pos="1134"/>
        </w:tabs>
        <w:spacing w:after="0" w:line="240" w:lineRule="auto"/>
        <w:ind w:left="0" w:firstLine="709"/>
        <w:jc w:val="both"/>
        <w:rPr>
          <w:rFonts w:ascii="Times New Roman" w:hAnsi="Times New Roman" w:cs="Times New Roman"/>
        </w:rPr>
      </w:pPr>
      <w:r w:rsidRPr="00397418">
        <w:rPr>
          <w:rFonts w:ascii="Times New Roman" w:hAnsi="Times New Roman" w:cs="Times New Roman"/>
        </w:rPr>
        <w:t xml:space="preserve">Доставка персонала и оборудования Исполнителя от пункта сбора (г. Красноярск) до объекта оказания услуг и обратно (г. Красноярск или пос. Богучаны) осуществляется силами и за счет Заказчика. Перевозка людей и оборудования Исполнителя с пункта сбора в г. Красноярск (аэропорт) до мест оказания услуг и обратно дог. Красноярска (аэропорт) или пос. Богучаны производится Заказчиком с помощью авиатранспорта и/или автомобильного транспорта. </w:t>
      </w:r>
    </w:p>
    <w:p w:rsidR="00790B9D" w:rsidRPr="00397418" w:rsidRDefault="00790B9D" w:rsidP="00790B9D">
      <w:pPr>
        <w:spacing w:after="0" w:line="240" w:lineRule="auto"/>
        <w:ind w:firstLine="284"/>
        <w:jc w:val="both"/>
        <w:rPr>
          <w:rFonts w:ascii="Times New Roman" w:hAnsi="Times New Roman" w:cs="Times New Roman"/>
        </w:rPr>
      </w:pPr>
      <w:r w:rsidRPr="00397418">
        <w:rPr>
          <w:rFonts w:ascii="Times New Roman" w:hAnsi="Times New Roman" w:cs="Times New Roman"/>
        </w:rPr>
        <w:t>Подъезд (доставка персонала и оборудования Исполнителя) до пункта сбора  (г. Красноярск (аэропорт)) производится силами и за счет Исполнителя.</w:t>
      </w:r>
    </w:p>
    <w:p w:rsidR="00CF5898" w:rsidRPr="00397418" w:rsidRDefault="00CF5898" w:rsidP="00790B9D">
      <w:pPr>
        <w:pStyle w:val="a5"/>
        <w:tabs>
          <w:tab w:val="left" w:pos="1134"/>
        </w:tabs>
        <w:suppressAutoHyphens/>
        <w:overflowPunct/>
        <w:autoSpaceDE/>
        <w:adjustRightInd/>
        <w:spacing w:after="0"/>
        <w:jc w:val="both"/>
        <w:rPr>
          <w:sz w:val="22"/>
          <w:szCs w:val="22"/>
        </w:rPr>
      </w:pPr>
    </w:p>
    <w:p w:rsidR="00CF5898" w:rsidRPr="00397418" w:rsidRDefault="00790B9D" w:rsidP="00790B9D">
      <w:pPr>
        <w:pStyle w:val="a5"/>
        <w:tabs>
          <w:tab w:val="left" w:pos="1134"/>
        </w:tabs>
        <w:suppressAutoHyphens/>
        <w:overflowPunct/>
        <w:autoSpaceDE/>
        <w:adjustRightInd/>
        <w:spacing w:after="0"/>
        <w:ind w:left="0"/>
        <w:jc w:val="center"/>
        <w:rPr>
          <w:b/>
          <w:sz w:val="22"/>
          <w:szCs w:val="22"/>
        </w:rPr>
      </w:pPr>
      <w:r w:rsidRPr="00397418">
        <w:rPr>
          <w:b/>
          <w:sz w:val="22"/>
          <w:szCs w:val="22"/>
        </w:rPr>
        <w:t>5. Порядок сдачи-приемки оказания услуг</w:t>
      </w:r>
    </w:p>
    <w:p w:rsidR="00CF5898" w:rsidRPr="00397418" w:rsidRDefault="00CF5898" w:rsidP="00790B9D">
      <w:pPr>
        <w:pStyle w:val="a5"/>
        <w:tabs>
          <w:tab w:val="left" w:pos="1134"/>
        </w:tabs>
        <w:suppressAutoHyphens/>
        <w:overflowPunct/>
        <w:autoSpaceDE/>
        <w:adjustRightInd/>
        <w:spacing w:after="0"/>
        <w:jc w:val="both"/>
        <w:rPr>
          <w:sz w:val="22"/>
          <w:szCs w:val="22"/>
        </w:rPr>
      </w:pPr>
    </w:p>
    <w:p w:rsidR="00790B9D" w:rsidRPr="00397418" w:rsidRDefault="00790B9D" w:rsidP="00790B9D">
      <w:pPr>
        <w:pStyle w:val="aa"/>
        <w:numPr>
          <w:ilvl w:val="0"/>
          <w:numId w:val="32"/>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в срок не позднее 3-х рабочих дней с момента оказания предусмотренных Договором услуг, но не позднее 1-го числа месяца, следующего за месяцем окончания их оказания, предоставляет Заказчику оформленный со своей стороны акт  сдачи-приемки услуг</w:t>
      </w:r>
      <w:r w:rsidRPr="00397418">
        <w:rPr>
          <w:rStyle w:val="ad"/>
          <w:rFonts w:ascii="Times New Roman" w:hAnsi="Times New Roman"/>
        </w:rPr>
        <w:footnoteReference w:id="2"/>
      </w:r>
      <w:r w:rsidRPr="00397418">
        <w:rPr>
          <w:rFonts w:ascii="Times New Roman" w:hAnsi="Times New Roman"/>
        </w:rPr>
        <w:t xml:space="preserve"> по форме, согласованной сторонами в  Приложении № 4 и оригинал счета-фактуры.</w:t>
      </w:r>
    </w:p>
    <w:p w:rsidR="00790B9D" w:rsidRPr="00397418" w:rsidRDefault="00790B9D" w:rsidP="00790B9D">
      <w:pPr>
        <w:pStyle w:val="aa"/>
        <w:numPr>
          <w:ilvl w:val="0"/>
          <w:numId w:val="32"/>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передачи Актов сдачи-приемки услуг и счетов-фактур первоначально по факсу, либо по электронной почте в связи с удаленностью Исполнителя, оригиналы предоставляются не позднее 10 (десятого) числа месяца, следующего за месяцем оказания услуг.</w:t>
      </w:r>
    </w:p>
    <w:p w:rsidR="00790B9D" w:rsidRPr="00397418" w:rsidRDefault="00790B9D" w:rsidP="00790B9D">
      <w:pPr>
        <w:pStyle w:val="aa"/>
        <w:numPr>
          <w:ilvl w:val="0"/>
          <w:numId w:val="32"/>
        </w:numPr>
        <w:tabs>
          <w:tab w:val="left" w:pos="1134"/>
        </w:tabs>
        <w:spacing w:after="0" w:line="240" w:lineRule="auto"/>
        <w:ind w:left="0" w:firstLine="709"/>
        <w:jc w:val="both"/>
        <w:rPr>
          <w:rFonts w:ascii="Times New Roman" w:hAnsi="Times New Roman"/>
        </w:rPr>
      </w:pPr>
      <w:r w:rsidRPr="00397418">
        <w:rPr>
          <w:rFonts w:ascii="Times New Roman" w:hAnsi="Times New Roman"/>
        </w:rPr>
        <w:t>Заказчик рассматривает в течение 3 (трех) рабочих дней, представленный Исполнителем акт сдачи-приемки услуг и при отсутствии замечаний  и претензий по объему, качеству и/или срокам оказанных услуг, утверждает и подписывает соответствующий акт, либо по истечении 3 (трех) рабочих дней с момента получения возвращает акт Исполнителю с мотивированным отказом от его подписания с указанием выявленных недостатков, а также необходимого срока для их устранения. Исполнитель обязан  устранить выявленные  недостатки своими силами  и за свой счет в определенный Заказчиком срок.</w:t>
      </w:r>
    </w:p>
    <w:p w:rsidR="00790B9D" w:rsidRPr="00397418" w:rsidRDefault="00790B9D" w:rsidP="00790B9D">
      <w:pPr>
        <w:pStyle w:val="aa"/>
        <w:numPr>
          <w:ilvl w:val="0"/>
          <w:numId w:val="32"/>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В случае неисполнения (ненадлежащего исполнения) Исполнителем своих обязательств по настоящему Договору, Заказчик имеет право отказаться от подписания акта сдачи-приемки услуг и предъявить Исполнителю соответствующие претензии, а также не оплачивать соответствующий объем оказанных услуг до принятия решения Исполнителем о снижении цены на данные услуги, либо до внесения необходимых исправлений. Выявленные недостатки и претензии отражаются в акте сдачи–приемки услуг с указанием сроков их исправления. При этом Исполнитель в двухдневный срок предоставляет новый акт сдачи-приемки услуг и счет-фактуру, содержащие сведения об объемах и сумме фактически оказанных услуг. </w:t>
      </w:r>
    </w:p>
    <w:p w:rsidR="00790B9D" w:rsidRPr="00397418" w:rsidRDefault="00790B9D" w:rsidP="00790B9D">
      <w:pPr>
        <w:pStyle w:val="aa"/>
        <w:numPr>
          <w:ilvl w:val="0"/>
          <w:numId w:val="32"/>
        </w:numPr>
        <w:tabs>
          <w:tab w:val="left" w:pos="1134"/>
        </w:tabs>
        <w:spacing w:after="0" w:line="240" w:lineRule="auto"/>
        <w:ind w:left="0" w:firstLine="709"/>
        <w:jc w:val="both"/>
        <w:rPr>
          <w:rFonts w:ascii="Times New Roman" w:hAnsi="Times New Roman"/>
        </w:rPr>
      </w:pPr>
      <w:r w:rsidRPr="00397418">
        <w:rPr>
          <w:rFonts w:ascii="Times New Roman" w:hAnsi="Times New Roman"/>
        </w:rPr>
        <w:t>После устранения Исполнителем всех нарушений Стороны в двухдневный срок подписывают акт сдачи-приемки услуг, исправленный Исполнителем.</w:t>
      </w:r>
    </w:p>
    <w:p w:rsidR="00C9664A" w:rsidRPr="00397418" w:rsidRDefault="00C9664A" w:rsidP="00790B9D">
      <w:pPr>
        <w:pStyle w:val="a5"/>
        <w:tabs>
          <w:tab w:val="left" w:pos="1440"/>
        </w:tabs>
        <w:suppressAutoHyphens/>
        <w:overflowPunct/>
        <w:autoSpaceDE/>
        <w:adjustRightInd/>
        <w:spacing w:after="0"/>
        <w:ind w:left="0"/>
        <w:jc w:val="both"/>
        <w:rPr>
          <w:sz w:val="22"/>
          <w:szCs w:val="22"/>
        </w:rPr>
      </w:pPr>
    </w:p>
    <w:p w:rsidR="00C9664A" w:rsidRDefault="00790B9D" w:rsidP="00790B9D">
      <w:pPr>
        <w:tabs>
          <w:tab w:val="left" w:pos="284"/>
        </w:tabs>
        <w:suppressAutoHyphens/>
        <w:overflowPunct w:val="0"/>
        <w:autoSpaceDE w:val="0"/>
        <w:autoSpaceDN w:val="0"/>
        <w:adjustRightInd w:val="0"/>
        <w:spacing w:after="0" w:line="240" w:lineRule="auto"/>
        <w:jc w:val="center"/>
        <w:rPr>
          <w:rFonts w:ascii="Times New Roman" w:hAnsi="Times New Roman" w:cs="Times New Roman"/>
          <w:b/>
        </w:rPr>
      </w:pPr>
      <w:r w:rsidRPr="00397418">
        <w:rPr>
          <w:rFonts w:ascii="Times New Roman" w:hAnsi="Times New Roman" w:cs="Times New Roman"/>
          <w:b/>
        </w:rPr>
        <w:t xml:space="preserve">6. </w:t>
      </w:r>
      <w:r w:rsidR="009761B8" w:rsidRPr="00397418">
        <w:rPr>
          <w:rFonts w:ascii="Times New Roman" w:hAnsi="Times New Roman" w:cs="Times New Roman"/>
          <w:b/>
        </w:rPr>
        <w:t>С</w:t>
      </w:r>
      <w:r w:rsidR="00C9664A" w:rsidRPr="00397418">
        <w:rPr>
          <w:rFonts w:ascii="Times New Roman" w:hAnsi="Times New Roman" w:cs="Times New Roman"/>
          <w:b/>
        </w:rPr>
        <w:t>тоимость услуг и порядок расчетов</w:t>
      </w:r>
    </w:p>
    <w:p w:rsidR="00F225C5" w:rsidRPr="00397418" w:rsidRDefault="00F225C5" w:rsidP="00790B9D">
      <w:pPr>
        <w:tabs>
          <w:tab w:val="left" w:pos="284"/>
        </w:tabs>
        <w:suppressAutoHyphens/>
        <w:overflowPunct w:val="0"/>
        <w:autoSpaceDE w:val="0"/>
        <w:autoSpaceDN w:val="0"/>
        <w:adjustRightInd w:val="0"/>
        <w:spacing w:after="0" w:line="240" w:lineRule="auto"/>
        <w:jc w:val="center"/>
        <w:rPr>
          <w:rFonts w:ascii="Times New Roman" w:hAnsi="Times New Roman" w:cs="Times New Roman"/>
          <w:b/>
        </w:rPr>
      </w:pPr>
    </w:p>
    <w:p w:rsidR="009761B8" w:rsidRPr="00397418" w:rsidRDefault="00F60A74" w:rsidP="00790B9D">
      <w:pPr>
        <w:pStyle w:val="a5"/>
        <w:numPr>
          <w:ilvl w:val="0"/>
          <w:numId w:val="33"/>
        </w:numPr>
        <w:tabs>
          <w:tab w:val="left" w:pos="1134"/>
        </w:tabs>
        <w:overflowPunct/>
        <w:autoSpaceDE/>
        <w:adjustRightInd/>
        <w:spacing w:after="0"/>
        <w:ind w:left="0" w:firstLine="709"/>
        <w:jc w:val="both"/>
        <w:rPr>
          <w:sz w:val="22"/>
          <w:szCs w:val="22"/>
        </w:rPr>
      </w:pPr>
      <w:r w:rsidRPr="00397418">
        <w:rPr>
          <w:sz w:val="22"/>
          <w:szCs w:val="22"/>
        </w:rPr>
        <w:t xml:space="preserve">Общая стоимость оказываемых услуг по настоящему Договору не превысит _________(______), в том числе _________(______) и включает в себя вознаграждение Исполнителя а также </w:t>
      </w:r>
      <w:r w:rsidRPr="00397418">
        <w:rPr>
          <w:sz w:val="22"/>
          <w:szCs w:val="22"/>
        </w:rPr>
        <w:lastRenderedPageBreak/>
        <w:t>все расходы Исполнителя, которые он понесет в связи с выполнением обязательств по настоящему Договору, а также все налоги, сборы и другие обязательные платежи</w:t>
      </w:r>
      <w:r w:rsidR="009761B8" w:rsidRPr="00397418">
        <w:rPr>
          <w:sz w:val="22"/>
          <w:szCs w:val="22"/>
        </w:rPr>
        <w:t>.</w:t>
      </w:r>
    </w:p>
    <w:p w:rsidR="00F60A74" w:rsidRPr="00397418" w:rsidRDefault="00F60A74" w:rsidP="00790B9D">
      <w:pPr>
        <w:pStyle w:val="aa"/>
        <w:tabs>
          <w:tab w:val="left" w:pos="1134"/>
        </w:tabs>
        <w:spacing w:after="0" w:line="240" w:lineRule="auto"/>
        <w:ind w:left="0" w:firstLine="709"/>
        <w:jc w:val="both"/>
        <w:rPr>
          <w:rFonts w:ascii="Times New Roman" w:hAnsi="Times New Roman"/>
        </w:rPr>
      </w:pPr>
      <w:r w:rsidRPr="00397418">
        <w:rPr>
          <w:rFonts w:ascii="Times New Roman" w:hAnsi="Times New Roman"/>
        </w:rPr>
        <w:t>Общая стоимость Договора указана с учетом исполнения Заказчиком встречных обязательств, предусмотренных Договором.</w:t>
      </w:r>
    </w:p>
    <w:p w:rsidR="00790B9D" w:rsidRPr="00397418" w:rsidRDefault="00F9373A" w:rsidP="00790B9D">
      <w:pPr>
        <w:pStyle w:val="aa"/>
        <w:tabs>
          <w:tab w:val="left" w:pos="1134"/>
        </w:tabs>
        <w:spacing w:after="0" w:line="240" w:lineRule="auto"/>
        <w:ind w:left="0" w:firstLine="709"/>
        <w:jc w:val="both"/>
        <w:rPr>
          <w:rFonts w:ascii="Times New Roman" w:hAnsi="Times New Roman"/>
        </w:rPr>
      </w:pPr>
      <w:r>
        <w:rPr>
          <w:rFonts w:ascii="Times New Roman" w:hAnsi="Times New Roman"/>
        </w:rPr>
        <w:t xml:space="preserve">Объем услуг и расценки </w:t>
      </w:r>
      <w:r w:rsidR="00F60A74" w:rsidRPr="00397418">
        <w:rPr>
          <w:rFonts w:ascii="Times New Roman" w:hAnsi="Times New Roman"/>
        </w:rPr>
        <w:t xml:space="preserve">Исполнителя согласованы Сторонами  в Приложении № 3 к Договору.  </w:t>
      </w:r>
      <w:r w:rsidR="00F60A74" w:rsidRPr="00397418">
        <w:rPr>
          <w:rFonts w:ascii="Times New Roman" w:hAnsi="Times New Roman"/>
          <w:color w:val="000000"/>
        </w:rPr>
        <w:t xml:space="preserve">Общая сумма Договора и единичные расценки согласованы сторонами с учетом предоставления Заказчиком встречного исполнения по Договору. </w:t>
      </w:r>
      <w:r w:rsidR="00F60A74" w:rsidRPr="00397418">
        <w:rPr>
          <w:rFonts w:ascii="Times New Roman" w:hAnsi="Times New Roman"/>
        </w:rPr>
        <w:t xml:space="preserve">Любое одностороннее изменение стоимости оказываемых услуг недопустимо. </w:t>
      </w:r>
    </w:p>
    <w:p w:rsidR="00790B9D" w:rsidRPr="00397418" w:rsidRDefault="00F60A74" w:rsidP="00790B9D">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Оплата за фактически оказанные услуги по настоящему Договору производится Заказчиком путем перечисления денежных средств на расчетный счет Исполнителя, в течение 60 (шестьдесят) календарных дней, со дня исполнения обязательств по Договору на основании оригиналов подписанных Сторонами без замечаний Акта сдачи-приемки услуг, форма которого предоставляется Исполнителем для согласования с Заказчиком на этапе заключения Договора (Приложение № 4) и счета-фактуры, подписанных уполномоченными представителями сторон и оформленных в соответствии с действующим законодательством и настоящим Договором.</w:t>
      </w:r>
    </w:p>
    <w:p w:rsidR="00790B9D" w:rsidRPr="00397418" w:rsidRDefault="00F60A74" w:rsidP="00790B9D">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Обязательства Заказчика по оплате оказанных по Договору услуг считаются исполненными с момента списания денежных средств с расчетного счета Заказчика. </w:t>
      </w:r>
    </w:p>
    <w:p w:rsidR="00790B9D" w:rsidRPr="00397418" w:rsidRDefault="00F60A74" w:rsidP="00790B9D">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обязан в течение 3 (трех) рабочих дней с момента подписания Сторонами без замечаний актов сдачи-приемки услуг предоставить Заказчику оригинал счета-фактуры.</w:t>
      </w:r>
    </w:p>
    <w:p w:rsidR="00790B9D" w:rsidRPr="00397418" w:rsidRDefault="00F60A74" w:rsidP="00790B9D">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Счет-фактура должен быть оформлен в соответствии с требованиями действующего законодательства РФ. При выставлении счетов-фактур и иных документов по настоящему Договору, Исполнитель в обязательном порядке:    в строке «Заказчик, наименование Заказчика» указывает — Общество с ограниченной ответственностью «Байкитская нефтегазоразведочная экспедиция»; указывает наименование оказываемых услуг согласно наименованиям в Приложении №3 к Договору; указывает ссылку на дату и номер Договора, в рамках которого оказываются услуги.</w:t>
      </w:r>
    </w:p>
    <w:p w:rsidR="000D1995" w:rsidRPr="00397418" w:rsidRDefault="002A0A94" w:rsidP="000D1995">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Наличие в распоряжении Заказчика к моменту платежа определенных сторонами оригиналов документов, оформленных в соответствии с требованиями действующего законодательства РФ и настоящего Договора, и наступление определенных Договором событий являются обязательным условием для исполнения Заказчиком обязательства по оплате. Просрочка предоставления указанных документов (наступления событий) соответствующим образом передвигает срок исполнения Заказчиком обязательства по оплате на более поздний период. При этом Заказчик освобождается от ответственности за просрочку внесения платежей, предусмотренной настоящим Договором и/или действующим законодательством РФ, на период устранения Исполнителем недостатков в документах и предоставления их Заказчику.</w:t>
      </w:r>
    </w:p>
    <w:p w:rsidR="000D1995" w:rsidRPr="00397418" w:rsidRDefault="002A0A94" w:rsidP="000D1995">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предоставления неверно оформленных или не соответствующих требованиям действующего законодательства РФ документов, указанных в Договоре, документы считаются непредоставленными Исполнителем.</w:t>
      </w:r>
    </w:p>
    <w:p w:rsidR="000D1995" w:rsidRPr="00397418" w:rsidRDefault="002A0A94" w:rsidP="000D1995">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несвоевременного предоставления Исполнителем оригиналов счетов-фактур и первичных документов в срок, превышающий 2 (два) месяца от установленного действующим законодательством РФ и настоящим Договором, Исполнитель по требованию Заказчика уплачивает пеню в размере 0,1 % от стоимости услуг, подлежащих оплате за каждый день просрочки.</w:t>
      </w:r>
    </w:p>
    <w:p w:rsidR="000D1995" w:rsidRPr="00397418" w:rsidRDefault="002A0A94" w:rsidP="000D1995">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квартала в течение 15 рабочих дней с даты получения акта сверки (по реквизитам, указанным в оригинале или копии, - смотря, что было получено ранее). 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Сторона, допустившая задержку, по требованию Стороны-инициатора сверки расчетов обязана уплатить штраф в размере 5 (пять) % от суммы не сверенных оборотов по взаиморасчетам. При непредоставлении Исполнителем оригинала или копии подписанного акта сверки расчетов, Заказчик имеет право приостановить исполнение обязательств по оплате оказанных услуг по Договору, до момента предоставления Исполнителем акта сверки расчетов.</w:t>
      </w:r>
    </w:p>
    <w:p w:rsidR="002A0A94" w:rsidRPr="00397418" w:rsidRDefault="002A0A94" w:rsidP="000D1995">
      <w:pPr>
        <w:pStyle w:val="aa"/>
        <w:numPr>
          <w:ilvl w:val="0"/>
          <w:numId w:val="33"/>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Исполнитель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w:t>
      </w:r>
      <w:r w:rsidRPr="00397418">
        <w:rPr>
          <w:rFonts w:ascii="Times New Roman" w:hAnsi="Times New Roman"/>
        </w:rPr>
        <w:lastRenderedPageBreak/>
        <w:t>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2A0A94" w:rsidRPr="00397418" w:rsidRDefault="002A0A94" w:rsidP="002A0A94">
      <w:pPr>
        <w:tabs>
          <w:tab w:val="left" w:pos="1276"/>
        </w:tabs>
        <w:spacing w:after="0" w:line="240" w:lineRule="auto"/>
        <w:jc w:val="both"/>
        <w:rPr>
          <w:rFonts w:ascii="Times New Roman" w:hAnsi="Times New Roman"/>
        </w:rPr>
      </w:pPr>
    </w:p>
    <w:p w:rsidR="000D1995" w:rsidRPr="00397418" w:rsidRDefault="000D1995" w:rsidP="000D1995">
      <w:pPr>
        <w:tabs>
          <w:tab w:val="left" w:pos="1276"/>
        </w:tabs>
        <w:spacing w:after="0" w:line="240" w:lineRule="auto"/>
        <w:jc w:val="center"/>
        <w:rPr>
          <w:rFonts w:ascii="Times New Roman" w:hAnsi="Times New Roman"/>
          <w:b/>
        </w:rPr>
      </w:pPr>
      <w:r w:rsidRPr="00397418">
        <w:rPr>
          <w:rFonts w:ascii="Times New Roman" w:hAnsi="Times New Roman"/>
          <w:b/>
        </w:rPr>
        <w:t>7. Ответственность сторон</w:t>
      </w:r>
    </w:p>
    <w:p w:rsidR="000D1995" w:rsidRPr="00397418" w:rsidRDefault="000D1995" w:rsidP="002A0A94">
      <w:pPr>
        <w:tabs>
          <w:tab w:val="left" w:pos="1276"/>
        </w:tabs>
        <w:spacing w:after="0" w:line="240" w:lineRule="auto"/>
        <w:jc w:val="both"/>
        <w:rPr>
          <w:rFonts w:ascii="Times New Roman" w:hAnsi="Times New Roman"/>
        </w:rPr>
      </w:pP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и настоящим Договором.</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Уплата сторонами убытков, штрафов и пеней по настоящему Договору, не освобождает Стороны от исполнения своих обязательств в натуре.</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Датой начисления сумм неустойки (пени, штрафа, процентов), а также убытков по настоящему Договору Стороны договорились считать дату признания одной Стороной требования второй Стороны по уплате пени/штрафа/процентов/возмещению убытков обоснованным, или дату вступления в законную силу решения суда, в котором установлена обязанность Стороны по уплате пени/штрафа/процентов, возмещению убытков. Убытки подлежат компенсации в полном объеме, сверх сумм неустойки.</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За нарушение сроков оказания услуг Исполнитель выплачивает Заказчику пеню в размере 0,1% от стоимости не оказанных услуг за каждый день просрочки. </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За нарушение сроков устранения недостатков, выявленных при сдаче-приемке оказанных Исполнителем услуг, Исполнитель выплачивает Заказчику пени в размере 0,1% от стоимости объема услуг с недостатками, за каждый день задержки устранения нарушений.</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Исполнитель, на основании предъявленной претензии, обязуется уплатить Заказчику пени/штраф/убытки, связанных с некачественным и/или несвоевременным оказанием услуг, а также с действиями персонала Исполнителя  на объектах оказания услуг Заказчика, в соответствии с условиями настоящего Договора, и обязан возместить Заказчику все возникшие у Заказчика  по обстоятельствам, за которые отвечает Исполнитель, убытки в полном объеме, сверх суммы неустойки. </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привлечения для оказания услуг по Договору Субисполнителей, Исполнитель уплачивает Заказчику штраф в размере 500 000 (пятьсот тысяч) рублей за каждый выявленный случай.</w:t>
      </w:r>
    </w:p>
    <w:p w:rsidR="000D1995" w:rsidRPr="00397418" w:rsidRDefault="000D1995" w:rsidP="000D1995">
      <w:pPr>
        <w:pStyle w:val="aa"/>
        <w:numPr>
          <w:ilvl w:val="0"/>
          <w:numId w:val="34"/>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некачественного оказания услуг, повлекшего за собой наложение штрафов контролирующими органами, предъявление претензий Заказчику или возникновение ущерба у Заказчика, Исполнитель обязан возместить Заказчику сумму уплаченных штрафов, а также убытки в полном объеме.</w:t>
      </w:r>
    </w:p>
    <w:p w:rsidR="000D1995" w:rsidRPr="00397418" w:rsidRDefault="000D1995" w:rsidP="000D1995">
      <w:pPr>
        <w:pStyle w:val="aa"/>
        <w:tabs>
          <w:tab w:val="left" w:pos="1134"/>
        </w:tabs>
        <w:spacing w:after="0" w:line="240" w:lineRule="auto"/>
        <w:ind w:left="709"/>
        <w:jc w:val="both"/>
        <w:rPr>
          <w:rFonts w:ascii="Times New Roman" w:hAnsi="Times New Roman"/>
        </w:rPr>
      </w:pPr>
    </w:p>
    <w:p w:rsidR="002176DB" w:rsidRDefault="000D1995" w:rsidP="00F225C5">
      <w:pPr>
        <w:pStyle w:val="2"/>
        <w:keepLines w:val="0"/>
        <w:spacing w:before="0" w:line="240" w:lineRule="auto"/>
        <w:jc w:val="center"/>
        <w:rPr>
          <w:rFonts w:ascii="Times New Roman" w:eastAsia="Times New Roman" w:hAnsi="Times New Roman" w:cs="Times New Roman"/>
          <w:bCs w:val="0"/>
          <w:color w:val="auto"/>
          <w:sz w:val="22"/>
          <w:szCs w:val="22"/>
        </w:rPr>
      </w:pPr>
      <w:r w:rsidRPr="002176DB">
        <w:rPr>
          <w:rFonts w:ascii="Times New Roman" w:hAnsi="Times New Roman" w:cs="Times New Roman"/>
          <w:color w:val="auto"/>
          <w:sz w:val="22"/>
          <w:szCs w:val="22"/>
        </w:rPr>
        <w:t xml:space="preserve">8. </w:t>
      </w:r>
      <w:bookmarkStart w:id="2" w:name="_Toc451778158"/>
      <w:r w:rsidR="002176DB" w:rsidRPr="002176DB">
        <w:rPr>
          <w:rFonts w:ascii="Times New Roman" w:eastAsia="Times New Roman" w:hAnsi="Times New Roman" w:cs="Times New Roman"/>
          <w:bCs w:val="0"/>
          <w:color w:val="auto"/>
          <w:sz w:val="22"/>
          <w:szCs w:val="22"/>
        </w:rPr>
        <w:t>МЕХАНИЗМ ИСПОЛЬЗОВАНИЯ ОПЦИОНА</w:t>
      </w:r>
      <w:bookmarkEnd w:id="2"/>
    </w:p>
    <w:p w:rsidR="002176DB" w:rsidRPr="002176DB" w:rsidRDefault="002176DB" w:rsidP="002176DB">
      <w:pPr>
        <w:spacing w:after="0" w:line="240" w:lineRule="auto"/>
      </w:pP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eastAsiaTheme="minorHAnsi" w:hAnsi="Times New Roman" w:cs="Times New Roman"/>
        </w:rPr>
      </w:pPr>
      <w:bookmarkStart w:id="3" w:name="ТекстовоеПоле845"/>
      <w:bookmarkEnd w:id="3"/>
      <w:r w:rsidRPr="002176DB">
        <w:rPr>
          <w:rFonts w:ascii="Times New Roman" w:hAnsi="Times New Roman" w:cs="Times New Roman"/>
        </w:rPr>
        <w:t>ЗАКАЗЧИК  имеет право изменить объем РАБОТ, предусмотренный</w:t>
      </w:r>
      <w:r>
        <w:rPr>
          <w:rFonts w:ascii="Times New Roman" w:hAnsi="Times New Roman" w:cs="Times New Roman"/>
        </w:rPr>
        <w:t xml:space="preserve"> любым заключенным дополнительным соглашением</w:t>
      </w:r>
      <w:r w:rsidRPr="002176DB">
        <w:rPr>
          <w:rFonts w:ascii="Times New Roman" w:hAnsi="Times New Roman" w:cs="Times New Roman"/>
        </w:rPr>
        <w:t xml:space="preserve"> по ДОГОВОРУ в пределах согласованного ОПЦИОНА.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Под ОПЦИОНОМ понимается право ЗАКАЗЧИК</w:t>
      </w:r>
      <w:r>
        <w:rPr>
          <w:rFonts w:ascii="Times New Roman" w:hAnsi="Times New Roman" w:cs="Times New Roman"/>
        </w:rPr>
        <w:t>А уменьшить (-) или увеличить (+</w:t>
      </w:r>
      <w:r w:rsidRPr="002176DB">
        <w:rPr>
          <w:rFonts w:ascii="Times New Roman" w:hAnsi="Times New Roman" w:cs="Times New Roman"/>
        </w:rPr>
        <w:t xml:space="preserve">) </w:t>
      </w:r>
      <w:r>
        <w:rPr>
          <w:rFonts w:ascii="Times New Roman" w:hAnsi="Times New Roman" w:cs="Times New Roman"/>
        </w:rPr>
        <w:t xml:space="preserve">объем  РАБОТ, предусмотренных договором </w:t>
      </w:r>
      <w:r w:rsidRPr="002176DB">
        <w:rPr>
          <w:rFonts w:ascii="Times New Roman" w:hAnsi="Times New Roman" w:cs="Times New Roman"/>
        </w:rPr>
        <w:t>без изменения остальных согласованных условий, в том числе, без изменения единичных расцено</w:t>
      </w:r>
      <w:r>
        <w:rPr>
          <w:rFonts w:ascii="Times New Roman" w:hAnsi="Times New Roman" w:cs="Times New Roman"/>
        </w:rPr>
        <w:t>к, согласованных в Приложении № 3</w:t>
      </w:r>
      <w:r w:rsidRPr="002176DB">
        <w:rPr>
          <w:rFonts w:ascii="Times New Roman" w:hAnsi="Times New Roman" w:cs="Times New Roman"/>
        </w:rPr>
        <w:t xml:space="preserve"> к ДОГОВОРУ.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ОПЦИОН ЗАКАЗЧИКА в сторону увели</w:t>
      </w:r>
      <w:r>
        <w:rPr>
          <w:rFonts w:ascii="Times New Roman" w:hAnsi="Times New Roman" w:cs="Times New Roman"/>
        </w:rPr>
        <w:t>чения объема РАБОТ -  + (плюс) 5</w:t>
      </w:r>
      <w:r w:rsidRPr="002176DB">
        <w:rPr>
          <w:rFonts w:ascii="Times New Roman" w:hAnsi="Times New Roman" w:cs="Times New Roman"/>
        </w:rPr>
        <w:t>0% в стоимостном выражении от объема РАБОТ предусмотрен</w:t>
      </w:r>
      <w:r>
        <w:rPr>
          <w:rFonts w:ascii="Times New Roman" w:hAnsi="Times New Roman" w:cs="Times New Roman"/>
        </w:rPr>
        <w:t>ного  ДОГОВОРОМ</w:t>
      </w:r>
      <w:r w:rsidRPr="002176DB">
        <w:rPr>
          <w:rFonts w:ascii="Times New Roman" w:hAnsi="Times New Roman" w:cs="Times New Roman"/>
        </w:rPr>
        <w:t xml:space="preserve">.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ОПЦИОН ЗАКАЗЧИКА в сторону уменьшения объема РАБОТ  - -</w:t>
      </w:r>
      <w:r>
        <w:rPr>
          <w:rFonts w:ascii="Times New Roman" w:hAnsi="Times New Roman" w:cs="Times New Roman"/>
        </w:rPr>
        <w:t xml:space="preserve"> (минус) 3</w:t>
      </w:r>
      <w:r w:rsidRPr="002176DB">
        <w:rPr>
          <w:rFonts w:ascii="Times New Roman" w:hAnsi="Times New Roman" w:cs="Times New Roman"/>
        </w:rPr>
        <w:t xml:space="preserve">0% в стоимостном выражении от объема РАБОТ предусмотренного  </w:t>
      </w:r>
      <w:r>
        <w:rPr>
          <w:rFonts w:ascii="Times New Roman" w:hAnsi="Times New Roman" w:cs="Times New Roman"/>
        </w:rPr>
        <w:t>ДОГОВОРОМ</w:t>
      </w:r>
      <w:r w:rsidRPr="002176DB">
        <w:rPr>
          <w:rFonts w:ascii="Times New Roman" w:hAnsi="Times New Roman" w:cs="Times New Roman"/>
        </w:rPr>
        <w:t xml:space="preserve">.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Данное условие об ОПЦИОНЕ ЗАКАЗЧИКА является безотзывной офертой ПОДРЯДЧИКА в отношении уменьшения или увеличения объема РАБОТ. Данная оферта выдана на весь срок действия ДОГОВОРА и может быть акцептована неоднократно в порядке, описанном ниже.</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 xml:space="preserve">Заявление ЗАКАЗЧИКА об использовании ОПЦИОНА является акцептом оферты ПОДРЯДЧИКА и осуществляется в следующем порядке: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 xml:space="preserve">При использовании ОПЦИОНА ЗАКАЗЧИК обязан направить ПОДРЯДЧИКУ письменное уведомление об использовании ОПЦИОНА в сторону увеличения или уменьшения. Уведомление может быть направлено ЗАКАЗЧИКОМ в </w:t>
      </w:r>
      <w:r w:rsidR="00F225C5">
        <w:rPr>
          <w:rFonts w:ascii="Times New Roman" w:hAnsi="Times New Roman" w:cs="Times New Roman"/>
        </w:rPr>
        <w:t xml:space="preserve">том числе в виде проекта дополнительного соглашения </w:t>
      </w:r>
      <w:r w:rsidRPr="002176DB">
        <w:rPr>
          <w:rFonts w:ascii="Times New Roman" w:hAnsi="Times New Roman" w:cs="Times New Roman"/>
        </w:rPr>
        <w:t>учитывающего вышеуказанный ОПЦИОН.</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С момента получения уведомления ЗАКАЗЧИКА об использовании ОПЦИОНА в сторону уменьшения -  обязательства ПОДРЯДЧИКА по выполнению объема РАБОТ, указанного в соответствующем уведомлении, прекращаются.</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rPr>
      </w:pPr>
      <w:r w:rsidRPr="002176DB">
        <w:rPr>
          <w:rFonts w:ascii="Times New Roman" w:hAnsi="Times New Roman" w:cs="Times New Roman"/>
        </w:rPr>
        <w:t>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 При этом ПОДРЯДЧИК самостоятельно несет все убытки, связанные с условием об ОПЦИОНЕ, и не вправе предъявлять их ко взысканию ЗАКАЗЧИКУ.</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b/>
          <w:bCs/>
        </w:rPr>
      </w:pPr>
      <w:r w:rsidRPr="002176DB">
        <w:rPr>
          <w:rFonts w:ascii="Times New Roman" w:hAnsi="Times New Roman" w:cs="Times New Roman"/>
        </w:rPr>
        <w:lastRenderedPageBreak/>
        <w:t>ПОДРЯДЧИК, получивший уведомление на использование ОПЦИОНА ЗАКАЗЧИКА в сторону увеличения в пре</w:t>
      </w:r>
      <w:r w:rsidR="00F225C5">
        <w:rPr>
          <w:rFonts w:ascii="Times New Roman" w:hAnsi="Times New Roman" w:cs="Times New Roman"/>
        </w:rPr>
        <w:t>делах согласованного в пункте 8</w:t>
      </w:r>
      <w:r w:rsidRPr="002176DB">
        <w:rPr>
          <w:rFonts w:ascii="Times New Roman" w:hAnsi="Times New Roman" w:cs="Times New Roman"/>
        </w:rPr>
        <w:t>.3. ОПЦИОНА, при условии наличия и доступности соответствующего ОБОРУДОВАНИЯ ПОДРЯДЧИКА гарантирует оказание дополнительного объема РАБОТ  по единичным расценк</w:t>
      </w:r>
      <w:r w:rsidR="00F225C5">
        <w:rPr>
          <w:rFonts w:ascii="Times New Roman" w:hAnsi="Times New Roman" w:cs="Times New Roman"/>
        </w:rPr>
        <w:t>ам, определенным в Приложении №2</w:t>
      </w:r>
      <w:r w:rsidRPr="002176DB">
        <w:rPr>
          <w:rFonts w:ascii="Times New Roman" w:hAnsi="Times New Roman" w:cs="Times New Roman"/>
        </w:rPr>
        <w:t xml:space="preserve"> к ДОГОВОРУ в сроки, установленные в уведомлении.</w:t>
      </w:r>
    </w:p>
    <w:p w:rsidR="002176DB" w:rsidRPr="002176DB" w:rsidRDefault="00F225C5"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b/>
          <w:bCs/>
        </w:rPr>
      </w:pPr>
      <w:r>
        <w:rPr>
          <w:rFonts w:ascii="Times New Roman" w:hAnsi="Times New Roman" w:cs="Times New Roman"/>
        </w:rPr>
        <w:t>ПОДРЯЧИК обязан подписать новые дополнительное соглашение</w:t>
      </w:r>
      <w:r w:rsidR="002176DB" w:rsidRPr="002176DB">
        <w:rPr>
          <w:rFonts w:ascii="Times New Roman" w:hAnsi="Times New Roman" w:cs="Times New Roman"/>
        </w:rPr>
        <w:t xml:space="preserve"> в течение 5 (пяти) дней с момента получения, и в этот же срок направить его в адрес ЗАКАЗЧИКА.</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b/>
          <w:bCs/>
        </w:rPr>
      </w:pPr>
      <w:r w:rsidRPr="002176DB">
        <w:rPr>
          <w:rFonts w:ascii="Times New Roman" w:hAnsi="Times New Roman" w:cs="Times New Roman"/>
        </w:rPr>
        <w:t xml:space="preserve">В случае неполучения ЗАКАЗЧИКОМ подписанного оригинала со стороны ПОДРЯДЧИКА </w:t>
      </w:r>
      <w:r w:rsidR="00F225C5">
        <w:rPr>
          <w:rFonts w:ascii="Times New Roman" w:hAnsi="Times New Roman" w:cs="Times New Roman"/>
        </w:rPr>
        <w:t>ДОПОЛНИТЕЛЬНОГО СОГЛАШЕНИЯ</w:t>
      </w:r>
      <w:r w:rsidR="00F225C5" w:rsidRPr="002176DB">
        <w:rPr>
          <w:rFonts w:ascii="Times New Roman" w:hAnsi="Times New Roman" w:cs="Times New Roman"/>
        </w:rPr>
        <w:t xml:space="preserve"> </w:t>
      </w:r>
      <w:r w:rsidRPr="002176DB">
        <w:rPr>
          <w:rFonts w:ascii="Times New Roman" w:hAnsi="Times New Roman" w:cs="Times New Roman"/>
        </w:rPr>
        <w:t xml:space="preserve">в течение 30 (тридцати) дней с момента направления его юридическому адресу ПОДРЯДЧИКА </w:t>
      </w:r>
      <w:r w:rsidR="00F225C5">
        <w:rPr>
          <w:rFonts w:ascii="Times New Roman" w:hAnsi="Times New Roman" w:cs="Times New Roman"/>
        </w:rPr>
        <w:t>ДОПОЛНИТЕЛЬНОЕ СОГЛАШЕНИЕ</w:t>
      </w:r>
      <w:r w:rsidR="00F225C5" w:rsidRPr="002176DB">
        <w:rPr>
          <w:rFonts w:ascii="Times New Roman" w:hAnsi="Times New Roman" w:cs="Times New Roman"/>
        </w:rPr>
        <w:t xml:space="preserve"> </w:t>
      </w:r>
      <w:r w:rsidRPr="002176DB">
        <w:rPr>
          <w:rFonts w:ascii="Times New Roman" w:hAnsi="Times New Roman" w:cs="Times New Roman"/>
        </w:rPr>
        <w:t xml:space="preserve">считается подписанным без замечаний. </w:t>
      </w:r>
    </w:p>
    <w:p w:rsidR="002176DB" w:rsidRPr="002176DB" w:rsidRDefault="002176DB" w:rsidP="002176DB">
      <w:pPr>
        <w:pStyle w:val="aa"/>
        <w:numPr>
          <w:ilvl w:val="0"/>
          <w:numId w:val="50"/>
        </w:numPr>
        <w:shd w:val="clear" w:color="auto" w:fill="FFFFFF"/>
        <w:tabs>
          <w:tab w:val="left" w:pos="1134"/>
        </w:tabs>
        <w:spacing w:after="0" w:line="240" w:lineRule="auto"/>
        <w:ind w:left="0" w:firstLine="709"/>
        <w:contextualSpacing w:val="0"/>
        <w:jc w:val="both"/>
        <w:rPr>
          <w:rFonts w:ascii="Times New Roman" w:hAnsi="Times New Roman" w:cs="Times New Roman"/>
          <w:b/>
          <w:bCs/>
        </w:rPr>
      </w:pPr>
      <w:r w:rsidRPr="002176DB">
        <w:rPr>
          <w:rFonts w:ascii="Times New Roman" w:hAnsi="Times New Roman" w:cs="Times New Roman"/>
        </w:rPr>
        <w:t xml:space="preserve">В случае если ПОДРЯДЧИК уклоняется от подписания </w:t>
      </w:r>
      <w:r w:rsidR="00F225C5">
        <w:rPr>
          <w:rFonts w:ascii="Times New Roman" w:hAnsi="Times New Roman" w:cs="Times New Roman"/>
        </w:rPr>
        <w:t>ДОПОЛНИТЕЛЬНОГО СОГЛАШЕНИЯ</w:t>
      </w:r>
      <w:r w:rsidRPr="002176DB">
        <w:rPr>
          <w:rFonts w:ascii="Times New Roman" w:hAnsi="Times New Roman" w:cs="Times New Roman"/>
        </w:rPr>
        <w:t>, то ЗАКАЗЧИК вправе взыскать с ПОДРЯДЧИКА неустойку в размере 0,1% от стоимости неподписанного НАРЯД-ЗАКАЗА за каждый день просрочки, но в любом случае не менее 100 000 рублей.</w:t>
      </w:r>
    </w:p>
    <w:p w:rsidR="002176DB" w:rsidRPr="002176DB" w:rsidRDefault="002176DB" w:rsidP="002176DB">
      <w:pPr>
        <w:spacing w:after="0" w:line="240" w:lineRule="auto"/>
        <w:jc w:val="center"/>
        <w:rPr>
          <w:rFonts w:ascii="Times New Roman" w:hAnsi="Times New Roman"/>
          <w:b/>
        </w:rPr>
      </w:pPr>
    </w:p>
    <w:p w:rsidR="002176DB" w:rsidRPr="00397418" w:rsidRDefault="00F225C5" w:rsidP="002176DB">
      <w:pPr>
        <w:spacing w:after="0" w:line="240" w:lineRule="auto"/>
        <w:jc w:val="center"/>
        <w:rPr>
          <w:rFonts w:ascii="Times New Roman" w:hAnsi="Times New Roman"/>
          <w:b/>
        </w:rPr>
      </w:pPr>
      <w:r>
        <w:rPr>
          <w:rFonts w:ascii="Times New Roman" w:hAnsi="Times New Roman"/>
          <w:b/>
        </w:rPr>
        <w:t>9.</w:t>
      </w:r>
      <w:r w:rsidR="000D1995" w:rsidRPr="00397418">
        <w:rPr>
          <w:rFonts w:ascii="Times New Roman" w:hAnsi="Times New Roman"/>
          <w:b/>
        </w:rPr>
        <w:t>Требования промышленной, пожарной безопасности, охраны труда и окружающей среды</w:t>
      </w:r>
    </w:p>
    <w:p w:rsidR="000D1995" w:rsidRPr="00397418" w:rsidRDefault="000D1995" w:rsidP="000D1995">
      <w:pPr>
        <w:pStyle w:val="aa"/>
        <w:tabs>
          <w:tab w:val="left" w:pos="1134"/>
        </w:tabs>
        <w:spacing w:after="0" w:line="240" w:lineRule="auto"/>
        <w:ind w:left="0"/>
        <w:jc w:val="both"/>
        <w:rPr>
          <w:rFonts w:ascii="Times New Roman" w:hAnsi="Times New Roman"/>
        </w:rPr>
      </w:pPr>
    </w:p>
    <w:p w:rsidR="00227ABC" w:rsidRPr="00397418" w:rsidRDefault="000D1995"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Услуги 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оказанию услуг в установленном порядке, имеющие удостоверение о проверке знаний, прошедшие медицинское освидетельствование и не имеющие противопоказаний к оказанию услуг в сложных климатических условиях территории оказания услуг.</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обязан при оказании услуг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 охраны окружающей среды.</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обязан обеспечивать организацию всех мероприятий, необходимых для поддержания промышленной безопасности на местах оказания услуг, и несет за это гражданско-правовую ответственность, включая ответственность за промышленную безопасность и охрану окружающей среды на месте оказания услуг.</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При оказании услуг Исполнитель обязуется руководствоваться законодательными и иными нормативными актами РФ в сфере обеспечения безопасности. Исполнитель несет ответственность за нарушение указанных требований.</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и его агентами в жилых и служебных помещениях, находящихся на территории объектов Заказчика.</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обязуется ввести полный запрет на алкогольные напитки и наркотики на буровой площадке и любой другой территории, на которой оказываются услуги. Исполнитель обязуется ознакомить своих работников с настоящим запретом.</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Исполнитель и его работники и агенты не должны владеть, использовать, распространять или торговать алкогольными напитками на территории и в помещениях Заказчика. </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В период нахождения на территории месторождений работникам Исполнителя запрещается рыбная ловля, охота и несанкционированное нарушение поверхностного слоя почвы. В случае установления факта нарушения вышеуказанного условия Договора Исполнитель выплачивает Заказчику штраф в размере, предусмотренном Приложениями № 6, 7 к настоящему Договору, за каждый случай обнаружения такого инцидента. Факт нарушения вышеуказанного условия Договора должен быть подтвержден соответствующим актом, составленным представителями Заказчика и подписанным не менее, чем двумя свидетелями, либо актом или предписанием контролирующих и надзорных органов.</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 xml:space="preserve">Исполнитель несет ответственность за нарушение и повреждение коммуникаций Заказчика (ВЛ,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обстоятельствам, за которые отвечает  Исполнитель,  Исполнитель компенсирует Заказчику реальный ущерб на основании двустороннего акта и соответствующей претензии. Кроме того, при установлении факта перечисленных повреждений,  за нарушение природоохранного законодательства, пожара, аварии, несчастного случая, допущенных по обстоятельствам, за которые отвечает Исполнитель, Заказчик имеет право взыскать с него штраф в размере, предусмотренном Приложениями № 6, 7 к настоящему Договору. При этом ущерб взыскиваются в полном объеме сверх неустойки. В случае допущения названных нарушений работниками Исполнителя штраф Заказчику уплачивает Исполнитель. Факт нарушения </w:t>
      </w:r>
      <w:r w:rsidRPr="00397418">
        <w:rPr>
          <w:rFonts w:ascii="Times New Roman" w:hAnsi="Times New Roman"/>
        </w:rPr>
        <w:lastRenderedPageBreak/>
        <w:t>коммуникаций Исполнителем может быть подтвержден соответствующим актом или предписанием (протокол) контролирующих надзорных органов.</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Риск причинения вреда жизни или здоровью работников Исполнителя, находящихся в местах оказания услуг, несет Исполнитель в соответствии с нормами ГК РФ.</w:t>
      </w:r>
    </w:p>
    <w:p w:rsidR="00227ABC" w:rsidRPr="00397418" w:rsidRDefault="00227ABC" w:rsidP="00227ABC">
      <w:pPr>
        <w:pStyle w:val="aa"/>
        <w:numPr>
          <w:ilvl w:val="0"/>
          <w:numId w:val="36"/>
        </w:numPr>
        <w:tabs>
          <w:tab w:val="left" w:pos="1134"/>
        </w:tabs>
        <w:spacing w:after="0" w:line="240" w:lineRule="auto"/>
        <w:ind w:left="0" w:firstLine="709"/>
        <w:jc w:val="both"/>
        <w:rPr>
          <w:rFonts w:ascii="Times New Roman" w:hAnsi="Times New Roman"/>
        </w:rPr>
      </w:pPr>
      <w:r w:rsidRPr="00397418">
        <w:rPr>
          <w:rFonts w:ascii="Times New Roman" w:hAnsi="Times New Roman"/>
        </w:rPr>
        <w:t>Вред окружающей среде, причиненный Исполнителем и/или третьими лицами, привлекаемыми Исполнителем к оказанию услуг, в результате его деятельности по настоящему Договору подлежит возмещению Исполнителем в полном объеме.</w:t>
      </w:r>
    </w:p>
    <w:p w:rsidR="00227ABC" w:rsidRPr="00397418" w:rsidRDefault="00227ABC" w:rsidP="00227ABC">
      <w:pPr>
        <w:tabs>
          <w:tab w:val="left" w:pos="1134"/>
        </w:tabs>
        <w:spacing w:after="0" w:line="240" w:lineRule="auto"/>
        <w:jc w:val="both"/>
        <w:rPr>
          <w:rFonts w:ascii="Times New Roman" w:hAnsi="Times New Roman"/>
        </w:rPr>
      </w:pPr>
    </w:p>
    <w:p w:rsidR="000D1995" w:rsidRPr="00397418" w:rsidRDefault="00F225C5" w:rsidP="00227ABC">
      <w:pPr>
        <w:tabs>
          <w:tab w:val="left" w:pos="1134"/>
        </w:tabs>
        <w:spacing w:after="0" w:line="240" w:lineRule="auto"/>
        <w:jc w:val="center"/>
        <w:rPr>
          <w:rFonts w:ascii="Times New Roman" w:hAnsi="Times New Roman"/>
          <w:b/>
        </w:rPr>
      </w:pPr>
      <w:r>
        <w:rPr>
          <w:rFonts w:ascii="Times New Roman" w:hAnsi="Times New Roman"/>
          <w:b/>
        </w:rPr>
        <w:t>10</w:t>
      </w:r>
      <w:r w:rsidR="00227ABC" w:rsidRPr="00397418">
        <w:rPr>
          <w:rFonts w:ascii="Times New Roman" w:hAnsi="Times New Roman"/>
          <w:b/>
        </w:rPr>
        <w:t>. Антикоррупционные требования</w:t>
      </w:r>
    </w:p>
    <w:p w:rsidR="00227ABC" w:rsidRPr="00397418" w:rsidRDefault="00227ABC" w:rsidP="00227ABC">
      <w:pPr>
        <w:tabs>
          <w:tab w:val="left" w:pos="1134"/>
        </w:tabs>
        <w:spacing w:after="0" w:line="240" w:lineRule="auto"/>
        <w:jc w:val="center"/>
        <w:rPr>
          <w:rFonts w:ascii="Times New Roman" w:hAnsi="Times New Roman"/>
          <w:b/>
        </w:rPr>
      </w:pPr>
    </w:p>
    <w:p w:rsidR="00227ABC" w:rsidRPr="00397418" w:rsidRDefault="00227ABC" w:rsidP="00227ABC">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иных неправомерных целей.</w:t>
      </w:r>
    </w:p>
    <w:p w:rsidR="00227ABC" w:rsidRPr="00397418" w:rsidRDefault="00227ABC" w:rsidP="00227ABC">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правом,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27ABC" w:rsidRPr="00397418" w:rsidRDefault="00227ABC" w:rsidP="00227ABC">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27ABC" w:rsidRPr="00397418" w:rsidRDefault="00227ABC" w:rsidP="00227ABC">
      <w:pPr>
        <w:pStyle w:val="aa"/>
        <w:numPr>
          <w:ilvl w:val="0"/>
          <w:numId w:val="37"/>
        </w:numPr>
        <w:tabs>
          <w:tab w:val="left" w:pos="1134"/>
        </w:tabs>
        <w:spacing w:after="0" w:line="240" w:lineRule="auto"/>
        <w:ind w:left="0" w:firstLine="709"/>
        <w:rPr>
          <w:rFonts w:ascii="Times New Roman" w:hAnsi="Times New Roman"/>
        </w:rPr>
      </w:pPr>
      <w:r w:rsidRPr="00397418">
        <w:rPr>
          <w:rFonts w:ascii="Times New Roman" w:hAnsi="Times New Roman"/>
        </w:rPr>
        <w:t>Под действиями работника, осуществляемыми в пользу стимулирующей его Стороны, понимаются:</w:t>
      </w:r>
    </w:p>
    <w:p w:rsidR="00227ABC" w:rsidRPr="00397418" w:rsidRDefault="00227ABC" w:rsidP="00227ABC">
      <w:pPr>
        <w:pStyle w:val="aa"/>
        <w:numPr>
          <w:ilvl w:val="0"/>
          <w:numId w:val="39"/>
        </w:numPr>
        <w:tabs>
          <w:tab w:val="left" w:pos="993"/>
        </w:tabs>
        <w:spacing w:after="0" w:line="240" w:lineRule="auto"/>
        <w:ind w:left="0" w:firstLine="709"/>
        <w:rPr>
          <w:rFonts w:ascii="Times New Roman" w:hAnsi="Times New Roman"/>
        </w:rPr>
      </w:pPr>
      <w:r w:rsidRPr="00397418">
        <w:rPr>
          <w:rFonts w:ascii="Times New Roman" w:hAnsi="Times New Roman"/>
        </w:rPr>
        <w:t>предоставление неоправданных преимуществ по сравнению с другими контрагентами;</w:t>
      </w:r>
    </w:p>
    <w:p w:rsidR="00227ABC" w:rsidRPr="00397418" w:rsidRDefault="00227ABC" w:rsidP="00227ABC">
      <w:pPr>
        <w:pStyle w:val="aa"/>
        <w:numPr>
          <w:ilvl w:val="0"/>
          <w:numId w:val="39"/>
        </w:numPr>
        <w:tabs>
          <w:tab w:val="left" w:pos="993"/>
        </w:tabs>
        <w:spacing w:after="0" w:line="240" w:lineRule="auto"/>
        <w:ind w:left="0" w:firstLine="709"/>
        <w:rPr>
          <w:rFonts w:ascii="Times New Roman" w:hAnsi="Times New Roman"/>
        </w:rPr>
      </w:pPr>
      <w:r w:rsidRPr="00397418">
        <w:rPr>
          <w:rFonts w:ascii="Times New Roman" w:hAnsi="Times New Roman"/>
        </w:rPr>
        <w:t>предоставление каких-либо гарантий;</w:t>
      </w:r>
    </w:p>
    <w:p w:rsidR="00227ABC" w:rsidRPr="00397418" w:rsidRDefault="00227ABC" w:rsidP="00227ABC">
      <w:pPr>
        <w:pStyle w:val="aa"/>
        <w:numPr>
          <w:ilvl w:val="0"/>
          <w:numId w:val="39"/>
        </w:numPr>
        <w:tabs>
          <w:tab w:val="left" w:pos="993"/>
        </w:tabs>
        <w:spacing w:after="0" w:line="240" w:lineRule="auto"/>
        <w:ind w:left="0" w:firstLine="709"/>
        <w:rPr>
          <w:rFonts w:ascii="Times New Roman" w:hAnsi="Times New Roman"/>
        </w:rPr>
      </w:pPr>
      <w:r w:rsidRPr="00397418">
        <w:rPr>
          <w:rFonts w:ascii="Times New Roman" w:hAnsi="Times New Roman"/>
        </w:rPr>
        <w:t>ускорение существующих процедур;</w:t>
      </w:r>
    </w:p>
    <w:p w:rsidR="00227ABC" w:rsidRPr="00397418" w:rsidRDefault="00227ABC" w:rsidP="00227ABC">
      <w:pPr>
        <w:pStyle w:val="aa"/>
        <w:numPr>
          <w:ilvl w:val="0"/>
          <w:numId w:val="39"/>
        </w:numPr>
        <w:tabs>
          <w:tab w:val="left" w:pos="993"/>
        </w:tabs>
        <w:spacing w:after="0" w:line="240" w:lineRule="auto"/>
        <w:ind w:left="0" w:firstLine="709"/>
        <w:rPr>
          <w:rFonts w:ascii="Times New Roman" w:hAnsi="Times New Roman"/>
        </w:rPr>
      </w:pPr>
      <w:r w:rsidRPr="00397418">
        <w:rPr>
          <w:rFonts w:ascii="Times New Roman" w:hAnsi="Times New Roman"/>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27ABC" w:rsidRPr="00397418" w:rsidRDefault="00227ABC" w:rsidP="00227ABC">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D76248" w:rsidRPr="00397418" w:rsidRDefault="00227ABC"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по формам согласно Приложению № 8.1 и № 8.2  к настоящему Договору.</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76248" w:rsidRPr="00397418" w:rsidRDefault="00D76248" w:rsidP="00D76248">
      <w:pPr>
        <w:pStyle w:val="aa"/>
        <w:numPr>
          <w:ilvl w:val="0"/>
          <w:numId w:val="37"/>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9.11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9.11.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76248" w:rsidRPr="00397418" w:rsidRDefault="00D76248" w:rsidP="00D76248">
      <w:pPr>
        <w:tabs>
          <w:tab w:val="left" w:pos="1134"/>
        </w:tabs>
        <w:spacing w:after="0" w:line="240" w:lineRule="auto"/>
        <w:jc w:val="both"/>
        <w:rPr>
          <w:rFonts w:ascii="Times New Roman" w:hAnsi="Times New Roman"/>
        </w:rPr>
      </w:pPr>
    </w:p>
    <w:p w:rsidR="006C567F" w:rsidRPr="00397418" w:rsidRDefault="00F225C5" w:rsidP="006C567F">
      <w:pPr>
        <w:pStyle w:val="aa"/>
        <w:spacing w:after="0" w:line="240" w:lineRule="auto"/>
        <w:ind w:left="0"/>
        <w:contextualSpacing w:val="0"/>
        <w:jc w:val="center"/>
        <w:rPr>
          <w:rFonts w:ascii="Times New Roman" w:hAnsi="Times New Roman"/>
          <w:b/>
        </w:rPr>
      </w:pPr>
      <w:r>
        <w:rPr>
          <w:rFonts w:ascii="Times New Roman" w:hAnsi="Times New Roman"/>
          <w:b/>
        </w:rPr>
        <w:t>11</w:t>
      </w:r>
      <w:r w:rsidR="00D76248" w:rsidRPr="00397418">
        <w:rPr>
          <w:rFonts w:ascii="Times New Roman" w:hAnsi="Times New Roman"/>
          <w:b/>
        </w:rPr>
        <w:t xml:space="preserve">. </w:t>
      </w:r>
      <w:r w:rsidR="006C567F" w:rsidRPr="00397418">
        <w:rPr>
          <w:rFonts w:ascii="Times New Roman" w:hAnsi="Times New Roman"/>
          <w:b/>
        </w:rPr>
        <w:t>Конфиденциальность</w:t>
      </w:r>
    </w:p>
    <w:p w:rsidR="006C567F" w:rsidRPr="00397418" w:rsidRDefault="006C567F" w:rsidP="006C567F">
      <w:pPr>
        <w:pStyle w:val="aa"/>
        <w:spacing w:after="0" w:line="240" w:lineRule="auto"/>
        <w:ind w:left="0"/>
        <w:contextualSpacing w:val="0"/>
        <w:jc w:val="center"/>
        <w:rPr>
          <w:rFonts w:ascii="Times New Roman" w:hAnsi="Times New Roman"/>
          <w:b/>
        </w:rPr>
      </w:pPr>
    </w:p>
    <w:p w:rsidR="006C567F" w:rsidRPr="00397418" w:rsidRDefault="006C567F" w:rsidP="006C567F">
      <w:pPr>
        <w:pStyle w:val="aa"/>
        <w:numPr>
          <w:ilvl w:val="0"/>
          <w:numId w:val="40"/>
        </w:numPr>
        <w:tabs>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6C567F" w:rsidRPr="00397418" w:rsidRDefault="006C567F" w:rsidP="006C567F">
      <w:pPr>
        <w:pStyle w:val="aa"/>
        <w:numPr>
          <w:ilvl w:val="0"/>
          <w:numId w:val="40"/>
        </w:numPr>
        <w:tabs>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w:t>
      </w:r>
    </w:p>
    <w:p w:rsidR="006C567F" w:rsidRPr="00397418" w:rsidRDefault="006C567F" w:rsidP="006C567F">
      <w:pPr>
        <w:pStyle w:val="aa"/>
        <w:tabs>
          <w:tab w:val="left" w:pos="142"/>
          <w:tab w:val="left" w:pos="709"/>
          <w:tab w:val="left" w:pos="851"/>
        </w:tabs>
        <w:spacing w:line="240" w:lineRule="auto"/>
        <w:ind w:left="0"/>
        <w:jc w:val="both"/>
        <w:rPr>
          <w:rFonts w:ascii="Times New Roman" w:hAnsi="Times New Roman"/>
        </w:rPr>
      </w:pPr>
      <w:r w:rsidRPr="00397418">
        <w:rPr>
          <w:rFonts w:ascii="Times New Roman" w:hAnsi="Times New Roman"/>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6C567F" w:rsidRPr="00397418" w:rsidRDefault="006C567F" w:rsidP="006C567F">
      <w:pPr>
        <w:pStyle w:val="aa"/>
        <w:tabs>
          <w:tab w:val="left" w:pos="142"/>
          <w:tab w:val="left" w:pos="709"/>
          <w:tab w:val="left" w:pos="851"/>
        </w:tabs>
        <w:spacing w:line="240" w:lineRule="auto"/>
        <w:ind w:left="0"/>
        <w:jc w:val="both"/>
        <w:rPr>
          <w:rFonts w:ascii="Times New Roman" w:hAnsi="Times New Roman"/>
        </w:rPr>
      </w:pPr>
      <w:r w:rsidRPr="00397418">
        <w:rPr>
          <w:rFonts w:ascii="Times New Roman" w:hAnsi="Times New Roman"/>
        </w:rPr>
        <w:t>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6C567F" w:rsidRPr="00397418" w:rsidRDefault="006C567F" w:rsidP="006C567F">
      <w:pPr>
        <w:pStyle w:val="aa"/>
        <w:numPr>
          <w:ilvl w:val="0"/>
          <w:numId w:val="40"/>
        </w:numPr>
        <w:tabs>
          <w:tab w:val="left" w:pos="142"/>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6C567F" w:rsidRPr="00397418" w:rsidRDefault="006C567F" w:rsidP="006C567F">
      <w:pPr>
        <w:pStyle w:val="aa"/>
        <w:numPr>
          <w:ilvl w:val="0"/>
          <w:numId w:val="40"/>
        </w:numPr>
        <w:tabs>
          <w:tab w:val="left" w:pos="142"/>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w:t>
      </w:r>
      <w:r w:rsidR="00F225C5">
        <w:rPr>
          <w:rFonts w:ascii="Times New Roman" w:hAnsi="Times New Roman"/>
        </w:rPr>
        <w:t xml:space="preserve"> </w:t>
      </w:r>
      <w:r w:rsidRPr="00397418">
        <w:rPr>
          <w:rFonts w:ascii="Times New Roman" w:hAnsi="Times New Roman"/>
        </w:rPr>
        <w:t>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6C567F" w:rsidRPr="00397418" w:rsidRDefault="006C567F" w:rsidP="006C567F">
      <w:pPr>
        <w:pStyle w:val="aa"/>
        <w:numPr>
          <w:ilvl w:val="0"/>
          <w:numId w:val="40"/>
        </w:numPr>
        <w:tabs>
          <w:tab w:val="left" w:pos="142"/>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главы, за исключением случаев раскрытия Конфиденциальной информации, предусмотренных в настоящей главе.</w:t>
      </w:r>
    </w:p>
    <w:p w:rsidR="006C567F" w:rsidRPr="00397418" w:rsidRDefault="006C567F" w:rsidP="006C567F">
      <w:pPr>
        <w:pStyle w:val="aa"/>
        <w:numPr>
          <w:ilvl w:val="0"/>
          <w:numId w:val="40"/>
        </w:numPr>
        <w:tabs>
          <w:tab w:val="left" w:pos="142"/>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Передача Конфиденциальной информации оформляется актом, который подписывается уполномоченными представителями Сторон.</w:t>
      </w:r>
    </w:p>
    <w:p w:rsidR="006C567F" w:rsidRPr="00397418" w:rsidRDefault="006C567F" w:rsidP="006C567F">
      <w:pPr>
        <w:pStyle w:val="aa"/>
        <w:numPr>
          <w:ilvl w:val="0"/>
          <w:numId w:val="40"/>
        </w:numPr>
        <w:tabs>
          <w:tab w:val="left" w:pos="142"/>
          <w:tab w:val="left" w:pos="709"/>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lastRenderedPageBreak/>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6C567F" w:rsidRPr="00397418" w:rsidRDefault="006C567F" w:rsidP="006C567F">
      <w:pPr>
        <w:pStyle w:val="aa"/>
        <w:tabs>
          <w:tab w:val="left" w:pos="709"/>
          <w:tab w:val="left" w:pos="851"/>
          <w:tab w:val="left" w:pos="1276"/>
        </w:tabs>
        <w:spacing w:after="0" w:line="240" w:lineRule="auto"/>
        <w:ind w:left="709"/>
        <w:jc w:val="both"/>
        <w:rPr>
          <w:rFonts w:ascii="Times New Roman" w:hAnsi="Times New Roman"/>
        </w:rPr>
      </w:pPr>
    </w:p>
    <w:p w:rsidR="006C567F" w:rsidRPr="00397418" w:rsidRDefault="00F225C5" w:rsidP="006C567F">
      <w:pPr>
        <w:pStyle w:val="aa"/>
        <w:spacing w:after="0" w:line="240" w:lineRule="auto"/>
        <w:ind w:left="0"/>
        <w:contextualSpacing w:val="0"/>
        <w:jc w:val="center"/>
        <w:rPr>
          <w:rFonts w:ascii="Times New Roman" w:hAnsi="Times New Roman"/>
          <w:b/>
        </w:rPr>
      </w:pPr>
      <w:r>
        <w:rPr>
          <w:rFonts w:ascii="Times New Roman" w:hAnsi="Times New Roman"/>
          <w:b/>
        </w:rPr>
        <w:t>12</w:t>
      </w:r>
      <w:r w:rsidR="006C567F" w:rsidRPr="00397418">
        <w:rPr>
          <w:rFonts w:ascii="Times New Roman" w:hAnsi="Times New Roman"/>
          <w:b/>
        </w:rPr>
        <w:t>. Разрешение споров</w:t>
      </w:r>
    </w:p>
    <w:p w:rsidR="000D1995" w:rsidRPr="00397418" w:rsidRDefault="000D1995" w:rsidP="006C567F">
      <w:pPr>
        <w:tabs>
          <w:tab w:val="left" w:pos="1134"/>
        </w:tabs>
        <w:spacing w:after="0" w:line="240" w:lineRule="auto"/>
        <w:jc w:val="center"/>
        <w:rPr>
          <w:rFonts w:ascii="Times New Roman" w:hAnsi="Times New Roman"/>
        </w:rPr>
      </w:pPr>
    </w:p>
    <w:p w:rsidR="002A192B" w:rsidRPr="00397418" w:rsidRDefault="002A192B" w:rsidP="002A192B">
      <w:pPr>
        <w:pStyle w:val="aa"/>
        <w:numPr>
          <w:ilvl w:val="0"/>
          <w:numId w:val="42"/>
        </w:numPr>
        <w:tabs>
          <w:tab w:val="left" w:pos="851"/>
        </w:tabs>
        <w:spacing w:after="0" w:line="240" w:lineRule="auto"/>
        <w:ind w:left="0" w:firstLine="709"/>
        <w:jc w:val="both"/>
        <w:rPr>
          <w:rFonts w:ascii="Times New Roman" w:hAnsi="Times New Roman"/>
        </w:rPr>
      </w:pPr>
      <w:r w:rsidRPr="00397418">
        <w:rPr>
          <w:rFonts w:ascii="Times New Roman" w:hAnsi="Times New Roman"/>
        </w:rPr>
        <w:t>Отношения сторон по настоящему Договору регулируются в соответствии с законодательством Российской Федерации.</w:t>
      </w:r>
    </w:p>
    <w:p w:rsidR="002A192B" w:rsidRPr="00397418" w:rsidRDefault="002A192B" w:rsidP="002A192B">
      <w:pPr>
        <w:pStyle w:val="aa"/>
        <w:numPr>
          <w:ilvl w:val="0"/>
          <w:numId w:val="42"/>
        </w:numPr>
        <w:tabs>
          <w:tab w:val="left" w:pos="851"/>
        </w:tabs>
        <w:spacing w:after="0" w:line="240" w:lineRule="auto"/>
        <w:ind w:left="0" w:firstLine="709"/>
        <w:jc w:val="both"/>
        <w:rPr>
          <w:rFonts w:ascii="Times New Roman" w:hAnsi="Times New Roman"/>
        </w:rPr>
      </w:pPr>
      <w:r w:rsidRPr="00397418">
        <w:rPr>
          <w:rFonts w:ascii="Times New Roman" w:hAnsi="Times New Roman"/>
        </w:rPr>
        <w:t>Стороны примут все меры к разрешению споров и разногласий, возникших в отношении исполнения настоящего Договора, путем переговоров. В случае если стороны не смогут прийти к соглашению, то все споры и разногласия разрешаются в Арбитражном суде Красноярского края с обязательным соблюдением претензионного порядка рассмотрения споров. Срок ответа на претензию – 30 (тридцать) дней.</w:t>
      </w:r>
    </w:p>
    <w:p w:rsidR="002A192B" w:rsidRPr="00397418" w:rsidRDefault="002A192B" w:rsidP="002A192B">
      <w:pPr>
        <w:tabs>
          <w:tab w:val="left" w:pos="851"/>
        </w:tabs>
        <w:spacing w:after="0" w:line="240" w:lineRule="auto"/>
        <w:jc w:val="both"/>
        <w:rPr>
          <w:rFonts w:ascii="Times New Roman" w:hAnsi="Times New Roman"/>
        </w:rPr>
      </w:pPr>
    </w:p>
    <w:p w:rsidR="002A192B" w:rsidRPr="00397418" w:rsidRDefault="00F225C5" w:rsidP="002A192B">
      <w:pPr>
        <w:spacing w:after="0" w:line="240" w:lineRule="auto"/>
        <w:jc w:val="center"/>
        <w:rPr>
          <w:rFonts w:ascii="Times New Roman" w:hAnsi="Times New Roman"/>
          <w:b/>
        </w:rPr>
      </w:pPr>
      <w:r>
        <w:rPr>
          <w:rFonts w:ascii="Times New Roman" w:hAnsi="Times New Roman"/>
          <w:b/>
        </w:rPr>
        <w:t>13</w:t>
      </w:r>
      <w:r w:rsidR="002A192B" w:rsidRPr="00397418">
        <w:rPr>
          <w:rFonts w:ascii="Times New Roman" w:hAnsi="Times New Roman"/>
          <w:b/>
        </w:rPr>
        <w:t>. Срок действия, изменение и расторжение Договора</w:t>
      </w:r>
    </w:p>
    <w:p w:rsidR="000D1995" w:rsidRPr="00397418" w:rsidRDefault="000D1995" w:rsidP="002A192B">
      <w:pPr>
        <w:tabs>
          <w:tab w:val="left" w:pos="1276"/>
        </w:tabs>
        <w:spacing w:after="0" w:line="240" w:lineRule="auto"/>
        <w:jc w:val="center"/>
        <w:rPr>
          <w:rFonts w:ascii="Times New Roman" w:hAnsi="Times New Roman"/>
        </w:rPr>
      </w:pPr>
    </w:p>
    <w:p w:rsidR="003E66F2" w:rsidRPr="00397418" w:rsidRDefault="003E66F2" w:rsidP="003E66F2">
      <w:pPr>
        <w:pStyle w:val="aa"/>
        <w:numPr>
          <w:ilvl w:val="0"/>
          <w:numId w:val="43"/>
        </w:numPr>
        <w:tabs>
          <w:tab w:val="left" w:pos="1276"/>
        </w:tabs>
        <w:spacing w:after="0" w:line="240" w:lineRule="auto"/>
        <w:ind w:left="0" w:firstLine="709"/>
        <w:jc w:val="both"/>
        <w:rPr>
          <w:rFonts w:ascii="Times New Roman" w:hAnsi="Times New Roman"/>
        </w:rPr>
      </w:pPr>
      <w:r w:rsidRPr="00397418">
        <w:rPr>
          <w:rFonts w:ascii="Times New Roman" w:hAnsi="Times New Roman"/>
        </w:rPr>
        <w:t>Настоящий Договор вступает в силу с момента его подписания  и  действует один год, а в части расчётов - до полного исполнения Сторонами своих обязательств по настоящему Договору.</w:t>
      </w:r>
    </w:p>
    <w:p w:rsidR="003E66F2" w:rsidRPr="00397418" w:rsidRDefault="003E66F2" w:rsidP="003E66F2">
      <w:pPr>
        <w:pStyle w:val="aa"/>
        <w:numPr>
          <w:ilvl w:val="0"/>
          <w:numId w:val="43"/>
        </w:numPr>
        <w:tabs>
          <w:tab w:val="left" w:pos="1276"/>
        </w:tabs>
        <w:spacing w:after="0" w:line="240" w:lineRule="auto"/>
        <w:ind w:left="0" w:firstLine="709"/>
        <w:jc w:val="both"/>
        <w:rPr>
          <w:rFonts w:ascii="Times New Roman" w:hAnsi="Times New Roman"/>
        </w:rPr>
      </w:pPr>
      <w:r w:rsidRPr="00397418">
        <w:rPr>
          <w:rFonts w:ascii="Times New Roman" w:hAnsi="Times New Roman"/>
        </w:rPr>
        <w:t>Срок действия Договора может быть продлен путем подписания Сторонами  дополнительного соглашения к Договору.</w:t>
      </w:r>
    </w:p>
    <w:p w:rsidR="003E66F2" w:rsidRPr="00397418" w:rsidRDefault="003E66F2" w:rsidP="003E66F2">
      <w:pPr>
        <w:pStyle w:val="aa"/>
        <w:numPr>
          <w:ilvl w:val="0"/>
          <w:numId w:val="43"/>
        </w:numPr>
        <w:tabs>
          <w:tab w:val="left" w:pos="1276"/>
        </w:tabs>
        <w:spacing w:after="0" w:line="240" w:lineRule="auto"/>
        <w:ind w:left="0" w:firstLine="709"/>
        <w:jc w:val="both"/>
        <w:rPr>
          <w:rFonts w:ascii="Times New Roman" w:hAnsi="Times New Roman"/>
        </w:rPr>
      </w:pPr>
      <w:r w:rsidRPr="00397418">
        <w:rPr>
          <w:rFonts w:ascii="Times New Roman" w:hAnsi="Times New Roman"/>
        </w:rPr>
        <w:t>Прекращение (окончание) срока действия настоящего Договора не освобождает Стороны  от  ответственности за его нарушения, если таковые имели место  при исполнении  условий настоящего Договора.</w:t>
      </w:r>
    </w:p>
    <w:p w:rsidR="003E66F2" w:rsidRPr="00397418" w:rsidRDefault="003E66F2" w:rsidP="003E66F2">
      <w:pPr>
        <w:pStyle w:val="aa"/>
        <w:numPr>
          <w:ilvl w:val="0"/>
          <w:numId w:val="43"/>
        </w:numPr>
        <w:tabs>
          <w:tab w:val="left" w:pos="1276"/>
        </w:tabs>
        <w:spacing w:after="0" w:line="240" w:lineRule="auto"/>
        <w:ind w:left="0" w:firstLine="709"/>
        <w:jc w:val="both"/>
        <w:rPr>
          <w:rFonts w:ascii="Times New Roman" w:hAnsi="Times New Roman"/>
        </w:rPr>
      </w:pPr>
      <w:r w:rsidRPr="00397418">
        <w:rPr>
          <w:rFonts w:ascii="Times New Roman" w:hAnsi="Times New Roman"/>
        </w:rPr>
        <w:t xml:space="preserve">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 </w:t>
      </w:r>
    </w:p>
    <w:p w:rsidR="003E66F2" w:rsidRPr="00397418" w:rsidRDefault="003E66F2" w:rsidP="003E66F2">
      <w:pPr>
        <w:pStyle w:val="aa"/>
        <w:numPr>
          <w:ilvl w:val="0"/>
          <w:numId w:val="43"/>
        </w:numPr>
        <w:tabs>
          <w:tab w:val="left" w:pos="1276"/>
        </w:tabs>
        <w:spacing w:after="0" w:line="240" w:lineRule="auto"/>
        <w:ind w:left="0" w:firstLine="709"/>
        <w:jc w:val="both"/>
        <w:rPr>
          <w:rFonts w:ascii="Times New Roman" w:hAnsi="Times New Roman"/>
        </w:rPr>
      </w:pPr>
      <w:r w:rsidRPr="00397418">
        <w:rPr>
          <w:rFonts w:ascii="Times New Roman" w:hAnsi="Times New Roman"/>
        </w:rPr>
        <w:t>Заказчик  вправе в одностороннем, внесудебном  порядке отказаться от исполнения Договора (расторгнуть  настоящий Договор в одностороннем порядке) с правом требования от Исполнителя оплаты  разницы между ценой услуг  Исполнителя  по данному Договору и ценой  услуг  по сделке, заключенной  взамен  расторгнутой, а также возмещения упущенной  выгоды и иных убытков,  возникших в результате досрочного расторжения Договора в следующих случаях:</w:t>
      </w:r>
    </w:p>
    <w:p w:rsidR="003E66F2" w:rsidRPr="00397418" w:rsidRDefault="003E66F2" w:rsidP="003E66F2">
      <w:pPr>
        <w:pStyle w:val="aa"/>
        <w:numPr>
          <w:ilvl w:val="0"/>
          <w:numId w:val="44"/>
        </w:numPr>
        <w:tabs>
          <w:tab w:val="left" w:pos="993"/>
        </w:tabs>
        <w:spacing w:line="240" w:lineRule="auto"/>
        <w:ind w:left="0" w:firstLine="709"/>
        <w:jc w:val="both"/>
        <w:rPr>
          <w:rFonts w:ascii="Times New Roman" w:hAnsi="Times New Roman"/>
        </w:rPr>
      </w:pPr>
      <w:r w:rsidRPr="00397418">
        <w:rPr>
          <w:rFonts w:ascii="Times New Roman" w:hAnsi="Times New Roman"/>
        </w:rPr>
        <w:t>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w:t>
      </w:r>
    </w:p>
    <w:p w:rsidR="003E66F2" w:rsidRPr="00397418" w:rsidRDefault="003E66F2" w:rsidP="003E66F2">
      <w:pPr>
        <w:pStyle w:val="aa"/>
        <w:numPr>
          <w:ilvl w:val="0"/>
          <w:numId w:val="44"/>
        </w:numPr>
        <w:tabs>
          <w:tab w:val="left" w:pos="993"/>
        </w:tabs>
        <w:spacing w:line="240" w:lineRule="auto"/>
        <w:ind w:left="0" w:firstLine="709"/>
        <w:jc w:val="both"/>
        <w:rPr>
          <w:rFonts w:ascii="Times New Roman" w:hAnsi="Times New Roman"/>
        </w:rPr>
      </w:pPr>
      <w:r w:rsidRPr="00397418">
        <w:rPr>
          <w:rFonts w:ascii="Times New Roman" w:hAnsi="Times New Roman"/>
        </w:rPr>
        <w:t>если во время  оказания  услуг станет очевидным, что услуги не будут оказаны надлежащим образом. При этом Заказчик 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Договора либо поручить  исправление другому лицу за счет Исполнителя, а также  потребовать возмещения убытков;</w:t>
      </w:r>
    </w:p>
    <w:p w:rsidR="003E66F2" w:rsidRPr="00397418" w:rsidRDefault="003E66F2" w:rsidP="003E66F2">
      <w:pPr>
        <w:pStyle w:val="aa"/>
        <w:numPr>
          <w:ilvl w:val="0"/>
          <w:numId w:val="44"/>
        </w:numPr>
        <w:tabs>
          <w:tab w:val="left" w:pos="993"/>
        </w:tabs>
        <w:spacing w:line="240" w:lineRule="auto"/>
        <w:ind w:left="0" w:firstLine="709"/>
        <w:jc w:val="both"/>
        <w:rPr>
          <w:rFonts w:ascii="Times New Roman" w:hAnsi="Times New Roman"/>
        </w:rPr>
      </w:pPr>
      <w:r w:rsidRPr="00397418">
        <w:rPr>
          <w:rFonts w:ascii="Times New Roman" w:hAnsi="Times New Roman"/>
        </w:rPr>
        <w:t>если отступления от условий Договора или иные недостатки оказываемых услуг в установленный Заказчиком срок не были устранены либо являются существенными и неустранимыми;</w:t>
      </w:r>
    </w:p>
    <w:p w:rsidR="003E66F2" w:rsidRPr="00397418" w:rsidRDefault="003E66F2" w:rsidP="003E66F2">
      <w:pPr>
        <w:pStyle w:val="aa"/>
        <w:numPr>
          <w:ilvl w:val="0"/>
          <w:numId w:val="44"/>
        </w:numPr>
        <w:tabs>
          <w:tab w:val="left" w:pos="993"/>
        </w:tabs>
        <w:spacing w:line="240" w:lineRule="auto"/>
        <w:ind w:left="0" w:firstLine="709"/>
        <w:jc w:val="both"/>
        <w:rPr>
          <w:rFonts w:ascii="Times New Roman" w:hAnsi="Times New Roman"/>
        </w:rPr>
      </w:pPr>
      <w:r w:rsidRPr="00397418">
        <w:rPr>
          <w:rFonts w:ascii="Times New Roman" w:hAnsi="Times New Roman"/>
        </w:rPr>
        <w:t>в случае возбуждения процедуры банкротства в отношении Исполнителя или заключения Исполнителем мирового соглашения с кредиторами или принятия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законодательством РФ.</w:t>
      </w:r>
    </w:p>
    <w:p w:rsidR="003E66F2" w:rsidRPr="00397418" w:rsidRDefault="003E66F2" w:rsidP="003E66F2">
      <w:pPr>
        <w:pStyle w:val="aa"/>
        <w:numPr>
          <w:ilvl w:val="0"/>
          <w:numId w:val="43"/>
        </w:numPr>
        <w:tabs>
          <w:tab w:val="left" w:pos="851"/>
        </w:tabs>
        <w:spacing w:after="0" w:line="240" w:lineRule="auto"/>
        <w:ind w:left="0" w:firstLine="709"/>
        <w:jc w:val="both"/>
        <w:rPr>
          <w:rFonts w:ascii="Times New Roman" w:hAnsi="Times New Roman"/>
        </w:rPr>
      </w:pPr>
      <w:r w:rsidRPr="00397418">
        <w:rPr>
          <w:rFonts w:ascii="Times New Roman" w:hAnsi="Times New Roman"/>
        </w:rPr>
        <w:t xml:space="preserve">Заказчик вправе в любое время, независимо от оснований, установленных п. 12.5 Договора, в одностороннем, внесудебном порядке отказаться от исполнения Договора (расторгнуть настоящий Договор в одностороннем порядке), письменно уведомив об этом Исполнителя  не менее чем за 15 (пятнадцать) календарных дней до даты расторжения и оплатив Исполнителю документально подтвержденные расходы, понесенные последним в связи с оказанием услуг по настоящему Договору. </w:t>
      </w:r>
    </w:p>
    <w:p w:rsidR="003E66F2" w:rsidRPr="00397418" w:rsidRDefault="003E66F2" w:rsidP="003E66F2">
      <w:pPr>
        <w:pStyle w:val="aa"/>
        <w:numPr>
          <w:ilvl w:val="0"/>
          <w:numId w:val="43"/>
        </w:numPr>
        <w:tabs>
          <w:tab w:val="left" w:pos="851"/>
        </w:tabs>
        <w:spacing w:after="0" w:line="240" w:lineRule="auto"/>
        <w:ind w:left="0" w:firstLine="709"/>
        <w:jc w:val="both"/>
        <w:rPr>
          <w:rFonts w:ascii="Times New Roman" w:hAnsi="Times New Roman"/>
        </w:rPr>
      </w:pPr>
      <w:r w:rsidRPr="00397418">
        <w:rPr>
          <w:rFonts w:ascii="Times New Roman" w:hAnsi="Times New Roman"/>
        </w:rPr>
        <w:t>Недействительность какого-либо положения настоящего Договора не влечет недействительности остальных положений настоящего Договора.</w:t>
      </w:r>
    </w:p>
    <w:p w:rsidR="003E66F2" w:rsidRPr="00397418" w:rsidRDefault="003E66F2" w:rsidP="003E66F2">
      <w:pPr>
        <w:pStyle w:val="aa"/>
        <w:tabs>
          <w:tab w:val="left" w:pos="851"/>
        </w:tabs>
        <w:spacing w:after="0" w:line="240" w:lineRule="auto"/>
        <w:ind w:left="709"/>
        <w:jc w:val="both"/>
        <w:rPr>
          <w:rFonts w:ascii="Times New Roman" w:hAnsi="Times New Roman"/>
        </w:rPr>
      </w:pPr>
    </w:p>
    <w:p w:rsidR="003E66F2" w:rsidRPr="00397418" w:rsidRDefault="00F225C5" w:rsidP="00A75466">
      <w:pPr>
        <w:pStyle w:val="aa"/>
        <w:tabs>
          <w:tab w:val="left" w:pos="1276"/>
        </w:tabs>
        <w:spacing w:after="0" w:line="240" w:lineRule="auto"/>
        <w:ind w:left="0"/>
        <w:jc w:val="center"/>
        <w:rPr>
          <w:rFonts w:ascii="Times New Roman" w:hAnsi="Times New Roman"/>
          <w:b/>
        </w:rPr>
      </w:pPr>
      <w:r>
        <w:rPr>
          <w:rFonts w:ascii="Times New Roman" w:hAnsi="Times New Roman"/>
          <w:b/>
        </w:rPr>
        <w:t>14</w:t>
      </w:r>
      <w:r w:rsidR="003E66F2" w:rsidRPr="00397418">
        <w:rPr>
          <w:rFonts w:ascii="Times New Roman" w:hAnsi="Times New Roman"/>
          <w:b/>
        </w:rPr>
        <w:t>.</w:t>
      </w:r>
      <w:r w:rsidR="00A75466" w:rsidRPr="00397418">
        <w:rPr>
          <w:rFonts w:ascii="Times New Roman" w:hAnsi="Times New Roman"/>
          <w:b/>
        </w:rPr>
        <w:t xml:space="preserve"> Обстоятельства непреодолимой силы</w:t>
      </w:r>
    </w:p>
    <w:p w:rsidR="003E66F2" w:rsidRPr="00397418" w:rsidRDefault="003E66F2" w:rsidP="003E66F2">
      <w:pPr>
        <w:tabs>
          <w:tab w:val="left" w:pos="1276"/>
        </w:tabs>
        <w:spacing w:after="0" w:line="240" w:lineRule="auto"/>
        <w:jc w:val="both"/>
        <w:rPr>
          <w:rFonts w:ascii="Times New Roman" w:hAnsi="Times New Roman"/>
        </w:rPr>
      </w:pPr>
    </w:p>
    <w:p w:rsidR="00A75466" w:rsidRPr="00397418" w:rsidRDefault="00A75466" w:rsidP="00A75466">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A75466" w:rsidRPr="00397418" w:rsidRDefault="00A75466" w:rsidP="00A75466">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lastRenderedPageBreak/>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397418" w:rsidRPr="00397418" w:rsidRDefault="00A75466" w:rsidP="00397418">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397418" w:rsidRPr="00397418" w:rsidRDefault="00397418" w:rsidP="00397418">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397418" w:rsidRPr="00397418" w:rsidRDefault="00397418" w:rsidP="00397418">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397418" w:rsidRPr="00397418" w:rsidRDefault="00397418" w:rsidP="00397418">
      <w:pPr>
        <w:pStyle w:val="aa"/>
        <w:numPr>
          <w:ilvl w:val="0"/>
          <w:numId w:val="45"/>
        </w:numPr>
        <w:tabs>
          <w:tab w:val="left" w:pos="1134"/>
        </w:tabs>
        <w:spacing w:after="0" w:line="240" w:lineRule="auto"/>
        <w:ind w:left="0" w:firstLine="709"/>
        <w:jc w:val="both"/>
        <w:rPr>
          <w:rFonts w:ascii="Times New Roman" w:hAnsi="Times New Roman"/>
        </w:rPr>
      </w:pPr>
      <w:r w:rsidRPr="00397418">
        <w:rPr>
          <w:rFonts w:ascii="Times New Roman" w:hAnsi="Times New Roman"/>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0D1995" w:rsidRPr="00397418" w:rsidRDefault="000D1995" w:rsidP="00A75466">
      <w:pPr>
        <w:tabs>
          <w:tab w:val="left" w:pos="1276"/>
        </w:tabs>
        <w:spacing w:after="0" w:line="240" w:lineRule="auto"/>
        <w:jc w:val="both"/>
        <w:rPr>
          <w:rFonts w:ascii="Times New Roman" w:hAnsi="Times New Roman"/>
        </w:rPr>
      </w:pPr>
    </w:p>
    <w:p w:rsidR="000D1995" w:rsidRPr="00397418" w:rsidRDefault="00F225C5" w:rsidP="00397418">
      <w:pPr>
        <w:tabs>
          <w:tab w:val="left" w:pos="1276"/>
        </w:tabs>
        <w:spacing w:after="0" w:line="240" w:lineRule="auto"/>
        <w:jc w:val="center"/>
        <w:rPr>
          <w:rFonts w:ascii="Times New Roman" w:hAnsi="Times New Roman"/>
          <w:b/>
        </w:rPr>
      </w:pPr>
      <w:r>
        <w:rPr>
          <w:rFonts w:ascii="Times New Roman" w:hAnsi="Times New Roman"/>
          <w:b/>
        </w:rPr>
        <w:t>15</w:t>
      </w:r>
      <w:r w:rsidR="00397418" w:rsidRPr="00397418">
        <w:rPr>
          <w:rFonts w:ascii="Times New Roman" w:hAnsi="Times New Roman"/>
          <w:b/>
        </w:rPr>
        <w:t>. Заключительные положения</w:t>
      </w:r>
    </w:p>
    <w:p w:rsidR="000D1995" w:rsidRPr="00397418" w:rsidRDefault="000D1995" w:rsidP="002A0A94">
      <w:pPr>
        <w:tabs>
          <w:tab w:val="left" w:pos="1276"/>
        </w:tabs>
        <w:spacing w:after="0" w:line="240" w:lineRule="auto"/>
        <w:jc w:val="both"/>
        <w:rPr>
          <w:rFonts w:ascii="Times New Roman" w:hAnsi="Times New Roman"/>
        </w:rPr>
      </w:pP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Стороны заверяют и гарантируют, что созданы и действуют в соответствии с гражданским законодательством РФ,  Договор  подписан уполномоченными лицами  и прошел все корпоративные  процедуры согласования.</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 за исключением случаев установленных настоящим Договором.</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Все приложения к настоящему Договору, подписанные уполномоченными представителями Сторон, являются его неотъемлемой частью.</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Любая договоренность между Сторонами, влекущая за собой новые обязательства (изменяющая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 за исключением случаев, предусмотренных п. 2.17 Договора.</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По всем вопросам, не предусмотренным настоящим Договором, Стороны руководствуются действующим законодательством РФ.</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Стороны обязаны незамедлительно информировать друг друга об изменении адресов и реквизитов, указанных в Договоре в течение 10 (десяти) дней со дня изменения/вступления в силу.</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Настоящий Договор составлен в двух оригинальных экземплярах, имеющих одинаковую юридическую силу, по одному для каждой из Сторон.</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Стороны не освобождаются от обязательств по настоящему Договору в случае изменения организационно-правовой формы.</w:t>
      </w:r>
    </w:p>
    <w:p w:rsidR="00397418" w:rsidRPr="00397418" w:rsidRDefault="00397418" w:rsidP="00397418">
      <w:pPr>
        <w:pStyle w:val="aa"/>
        <w:numPr>
          <w:ilvl w:val="0"/>
          <w:numId w:val="46"/>
        </w:numPr>
        <w:tabs>
          <w:tab w:val="left" w:pos="851"/>
          <w:tab w:val="left" w:pos="1276"/>
        </w:tabs>
        <w:spacing w:after="0" w:line="240" w:lineRule="auto"/>
        <w:ind w:left="0" w:firstLine="709"/>
        <w:jc w:val="both"/>
        <w:rPr>
          <w:rFonts w:ascii="Times New Roman" w:hAnsi="Times New Roman"/>
        </w:rPr>
      </w:pPr>
      <w:r w:rsidRPr="00397418">
        <w:rPr>
          <w:rFonts w:ascii="Times New Roman" w:hAnsi="Times New Roman"/>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97418" w:rsidRPr="00397418" w:rsidRDefault="00397418" w:rsidP="00397418">
      <w:pPr>
        <w:pStyle w:val="aa"/>
        <w:numPr>
          <w:ilvl w:val="0"/>
          <w:numId w:val="48"/>
        </w:numPr>
        <w:tabs>
          <w:tab w:val="left" w:pos="426"/>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97418" w:rsidRPr="00397418" w:rsidRDefault="00397418" w:rsidP="00397418">
      <w:pPr>
        <w:pStyle w:val="aa"/>
        <w:numPr>
          <w:ilvl w:val="0"/>
          <w:numId w:val="48"/>
        </w:numPr>
        <w:tabs>
          <w:tab w:val="left" w:pos="426"/>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при использовании электронных средств связи (в отношении адресов  электронной почты, указанных в разделе 16 Договора) - дата и время, подтверждающие доставку/прочтение направленного сообщения адресату согласно отчету о доставке и прочтении с условием подтверждения данной опции при отправке электронного сообщения;</w:t>
      </w:r>
    </w:p>
    <w:p w:rsidR="00397418" w:rsidRPr="00397418" w:rsidRDefault="00397418" w:rsidP="00397418">
      <w:pPr>
        <w:pStyle w:val="aa"/>
        <w:numPr>
          <w:ilvl w:val="0"/>
          <w:numId w:val="48"/>
        </w:numPr>
        <w:tabs>
          <w:tab w:val="left" w:pos="426"/>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при использовании почтовой связи - дата, указанная в уведомлении о вручении почтового отправления;</w:t>
      </w:r>
    </w:p>
    <w:p w:rsidR="00397418" w:rsidRPr="00397418" w:rsidRDefault="00397418" w:rsidP="00397418">
      <w:pPr>
        <w:pStyle w:val="aa"/>
        <w:numPr>
          <w:ilvl w:val="0"/>
          <w:numId w:val="48"/>
        </w:numPr>
        <w:tabs>
          <w:tab w:val="left" w:pos="426"/>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t>при использовании телеграфной связи - дата и время, указанные в уведомлении о вручении телеграммы;</w:t>
      </w:r>
    </w:p>
    <w:p w:rsidR="00397418" w:rsidRPr="00397418" w:rsidRDefault="00397418" w:rsidP="00397418">
      <w:pPr>
        <w:pStyle w:val="aa"/>
        <w:numPr>
          <w:ilvl w:val="0"/>
          <w:numId w:val="48"/>
        </w:numPr>
        <w:tabs>
          <w:tab w:val="left" w:pos="426"/>
          <w:tab w:val="left" w:pos="993"/>
        </w:tabs>
        <w:spacing w:after="0" w:line="240" w:lineRule="auto"/>
        <w:ind w:left="0" w:firstLine="709"/>
        <w:contextualSpacing w:val="0"/>
        <w:jc w:val="both"/>
        <w:rPr>
          <w:rFonts w:ascii="Times New Roman" w:hAnsi="Times New Roman"/>
        </w:rPr>
      </w:pPr>
      <w:r w:rsidRPr="00397418">
        <w:rPr>
          <w:rFonts w:ascii="Times New Roman" w:hAnsi="Times New Roman"/>
        </w:rPr>
        <w:lastRenderedPageBreak/>
        <w:t>при использовании доставки курьером - дата и время проставления Стороной - получателем отметки о получении сообщения.</w:t>
      </w:r>
    </w:p>
    <w:p w:rsidR="00397418" w:rsidRPr="00397418" w:rsidRDefault="00397418" w:rsidP="00397418">
      <w:pPr>
        <w:tabs>
          <w:tab w:val="left" w:pos="851"/>
          <w:tab w:val="left" w:pos="1276"/>
        </w:tabs>
        <w:spacing w:after="0" w:line="240" w:lineRule="auto"/>
        <w:jc w:val="both"/>
        <w:rPr>
          <w:rFonts w:ascii="Times New Roman" w:hAnsi="Times New Roman"/>
        </w:rPr>
      </w:pPr>
    </w:p>
    <w:p w:rsidR="000D1995" w:rsidRPr="00397418" w:rsidRDefault="00F225C5" w:rsidP="00397418">
      <w:pPr>
        <w:tabs>
          <w:tab w:val="left" w:pos="1276"/>
        </w:tabs>
        <w:spacing w:after="0" w:line="240" w:lineRule="auto"/>
        <w:jc w:val="center"/>
        <w:rPr>
          <w:rFonts w:ascii="Times New Roman" w:hAnsi="Times New Roman"/>
          <w:b/>
        </w:rPr>
      </w:pPr>
      <w:r>
        <w:rPr>
          <w:rFonts w:ascii="Times New Roman" w:hAnsi="Times New Roman"/>
          <w:b/>
        </w:rPr>
        <w:t>16</w:t>
      </w:r>
      <w:r w:rsidR="00397418" w:rsidRPr="00397418">
        <w:rPr>
          <w:rFonts w:ascii="Times New Roman" w:hAnsi="Times New Roman"/>
          <w:b/>
        </w:rPr>
        <w:t>. Перечень приложений к договору</w:t>
      </w:r>
    </w:p>
    <w:p w:rsidR="000D1995" w:rsidRPr="00397418" w:rsidRDefault="000D1995" w:rsidP="002A0A94">
      <w:pPr>
        <w:tabs>
          <w:tab w:val="left" w:pos="1276"/>
        </w:tabs>
        <w:spacing w:after="0" w:line="240" w:lineRule="auto"/>
        <w:jc w:val="both"/>
        <w:rPr>
          <w:rFonts w:ascii="Times New Roman" w:hAnsi="Times New Roman"/>
        </w:rPr>
      </w:pP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26"/>
        <w:gridCol w:w="8505"/>
        <w:gridCol w:w="1275"/>
      </w:tblGrid>
      <w:tr w:rsidR="00397418" w:rsidRPr="00397418" w:rsidTr="00B35710">
        <w:trPr>
          <w:trHeight w:hRule="exact" w:val="538"/>
          <w:tblHead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397418">
            <w:pPr>
              <w:tabs>
                <w:tab w:val="left" w:pos="1276"/>
              </w:tabs>
              <w:spacing w:after="0" w:line="240" w:lineRule="auto"/>
              <w:jc w:val="center"/>
              <w:rPr>
                <w:rFonts w:ascii="Times New Roman" w:hAnsi="Times New Roman"/>
              </w:rPr>
            </w:pPr>
            <w:r w:rsidRPr="00397418">
              <w:rPr>
                <w:rFonts w:ascii="Times New Roman" w:hAnsi="Times New Roman"/>
              </w:rPr>
              <w:t>№</w:t>
            </w:r>
            <w:r>
              <w:rPr>
                <w:rFonts w:ascii="Times New Roman" w:hAnsi="Times New Roman"/>
              </w:rPr>
              <w:t xml:space="preserve"> п/п</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397418">
            <w:pPr>
              <w:tabs>
                <w:tab w:val="left" w:pos="1276"/>
              </w:tabs>
              <w:spacing w:after="0" w:line="240" w:lineRule="auto"/>
              <w:jc w:val="center"/>
              <w:rPr>
                <w:rFonts w:ascii="Times New Roman" w:hAnsi="Times New Roman"/>
              </w:rPr>
            </w:pPr>
            <w:r w:rsidRPr="00397418">
              <w:rPr>
                <w:rFonts w:ascii="Times New Roman" w:hAnsi="Times New Roman"/>
              </w:rPr>
              <w:t>Наименование документа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Номер приложения</w:t>
            </w:r>
          </w:p>
        </w:tc>
      </w:tr>
      <w:tr w:rsidR="00397418" w:rsidRPr="00397418" w:rsidTr="00B35710">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 xml:space="preserve">Техническое задание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1</w:t>
            </w:r>
          </w:p>
        </w:tc>
      </w:tr>
      <w:tr w:rsidR="00397418" w:rsidRPr="00397418" w:rsidTr="00B35710">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B35710" w:rsidP="00397418">
            <w:pPr>
              <w:tabs>
                <w:tab w:val="left" w:pos="1276"/>
              </w:tabs>
              <w:spacing w:after="0" w:line="240" w:lineRule="auto"/>
              <w:jc w:val="both"/>
              <w:rPr>
                <w:rFonts w:ascii="Times New Roman" w:hAnsi="Times New Roman"/>
              </w:rPr>
            </w:pPr>
            <w:r w:rsidRPr="00B35710">
              <w:rPr>
                <w:rFonts w:ascii="Times New Roman" w:hAnsi="Times New Roman"/>
              </w:rPr>
              <w:t>График по техническому обслуживанию систем противопожарной защиты в ООО «БНГРЭ».</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2</w:t>
            </w:r>
          </w:p>
        </w:tc>
      </w:tr>
      <w:tr w:rsidR="00397418" w:rsidRPr="00397418" w:rsidTr="00B35710">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Расчет стоимости услуг</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3</w:t>
            </w:r>
          </w:p>
        </w:tc>
      </w:tr>
      <w:tr w:rsidR="00397418" w:rsidRPr="00397418" w:rsidTr="00B35710">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Акт сдачи-приемки услуг (форма)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4</w:t>
            </w:r>
          </w:p>
        </w:tc>
      </w:tr>
      <w:tr w:rsidR="00397418" w:rsidRPr="00397418" w:rsidTr="00B35710">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Акт приёма-передачи локальных нормативных документов</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397418" w:rsidP="00B35710">
            <w:pPr>
              <w:tabs>
                <w:tab w:val="left" w:pos="1276"/>
              </w:tabs>
              <w:spacing w:after="0" w:line="240" w:lineRule="auto"/>
              <w:jc w:val="center"/>
              <w:rPr>
                <w:rFonts w:ascii="Times New Roman" w:hAnsi="Times New Roman"/>
              </w:rPr>
            </w:pPr>
            <w:r w:rsidRPr="00397418">
              <w:rPr>
                <w:rFonts w:ascii="Times New Roman" w:hAnsi="Times New Roman"/>
              </w:rPr>
              <w:t>5</w:t>
            </w:r>
          </w:p>
        </w:tc>
      </w:tr>
      <w:tr w:rsidR="00397418" w:rsidRPr="00397418" w:rsidTr="00B35710">
        <w:trPr>
          <w:trHeight w:val="34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Шкала штрафных санкций в области промышленной безопасности, охраны труда и окружающей среды</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B35710" w:rsidP="00B35710">
            <w:pPr>
              <w:tabs>
                <w:tab w:val="left" w:pos="1276"/>
              </w:tabs>
              <w:spacing w:after="0" w:line="240" w:lineRule="auto"/>
              <w:jc w:val="center"/>
              <w:rPr>
                <w:rFonts w:ascii="Times New Roman" w:hAnsi="Times New Roman"/>
              </w:rPr>
            </w:pPr>
            <w:r>
              <w:rPr>
                <w:rFonts w:ascii="Times New Roman" w:hAnsi="Times New Roman"/>
              </w:rPr>
              <w:t>6</w:t>
            </w:r>
          </w:p>
        </w:tc>
      </w:tr>
      <w:tr w:rsidR="00397418" w:rsidRPr="00397418" w:rsidTr="00B35710">
        <w:trPr>
          <w:trHeight w:val="34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Общие штрафы (штрафные санкции)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B35710" w:rsidP="00B35710">
            <w:pPr>
              <w:tabs>
                <w:tab w:val="left" w:pos="1276"/>
              </w:tabs>
              <w:spacing w:after="0" w:line="240" w:lineRule="auto"/>
              <w:jc w:val="center"/>
              <w:rPr>
                <w:rFonts w:ascii="Times New Roman" w:hAnsi="Times New Roman"/>
              </w:rPr>
            </w:pPr>
            <w:r>
              <w:rPr>
                <w:rFonts w:ascii="Times New Roman" w:hAnsi="Times New Roman"/>
              </w:rPr>
              <w:t>7</w:t>
            </w:r>
          </w:p>
        </w:tc>
      </w:tr>
      <w:tr w:rsidR="00397418" w:rsidRPr="00397418" w:rsidTr="00B35710">
        <w:trPr>
          <w:trHeight w:val="34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B35710" w:rsidP="00B35710">
            <w:pPr>
              <w:tabs>
                <w:tab w:val="left" w:pos="1276"/>
              </w:tabs>
              <w:spacing w:after="0" w:line="240" w:lineRule="auto"/>
              <w:jc w:val="center"/>
              <w:rPr>
                <w:rFonts w:ascii="Times New Roman" w:hAnsi="Times New Roman"/>
              </w:rPr>
            </w:pPr>
            <w:r>
              <w:rPr>
                <w:rFonts w:ascii="Times New Roman" w:hAnsi="Times New Roman"/>
              </w:rPr>
              <w:t>8</w:t>
            </w:r>
            <w:r w:rsidR="00397418" w:rsidRPr="00397418">
              <w:rPr>
                <w:rFonts w:ascii="Times New Roman" w:hAnsi="Times New Roman"/>
              </w:rPr>
              <w:t>.1</w:t>
            </w:r>
          </w:p>
        </w:tc>
      </w:tr>
      <w:tr w:rsidR="00397418" w:rsidRPr="00397418" w:rsidTr="00B35710">
        <w:trPr>
          <w:trHeight w:val="34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397418" w:rsidRPr="00397418" w:rsidRDefault="00397418" w:rsidP="00397418">
            <w:pPr>
              <w:numPr>
                <w:ilvl w:val="0"/>
                <w:numId w:val="49"/>
              </w:numPr>
              <w:tabs>
                <w:tab w:val="left" w:pos="1276"/>
              </w:tabs>
              <w:spacing w:after="0" w:line="240" w:lineRule="auto"/>
              <w:jc w:val="both"/>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shd w:val="clear" w:color="auto" w:fill="FFFFFF"/>
            <w:hideMark/>
          </w:tcPr>
          <w:p w:rsidR="00397418" w:rsidRPr="00397418" w:rsidRDefault="00397418" w:rsidP="00397418">
            <w:pPr>
              <w:tabs>
                <w:tab w:val="left" w:pos="1276"/>
              </w:tabs>
              <w:spacing w:after="0" w:line="240" w:lineRule="auto"/>
              <w:jc w:val="both"/>
              <w:rPr>
                <w:rFonts w:ascii="Times New Roman" w:hAnsi="Times New Roman"/>
              </w:rPr>
            </w:pPr>
            <w:r w:rsidRPr="00397418">
              <w:rPr>
                <w:rFonts w:ascii="Times New Roman" w:hAnsi="Times New Roman"/>
              </w:rPr>
              <w:t>Форма согласия физического лица на обработку персональных данных</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7418" w:rsidRPr="00397418" w:rsidRDefault="00B35710" w:rsidP="00B35710">
            <w:pPr>
              <w:tabs>
                <w:tab w:val="left" w:pos="1276"/>
              </w:tabs>
              <w:spacing w:after="0" w:line="240" w:lineRule="auto"/>
              <w:jc w:val="center"/>
              <w:rPr>
                <w:rFonts w:ascii="Times New Roman" w:hAnsi="Times New Roman"/>
              </w:rPr>
            </w:pPr>
            <w:r>
              <w:rPr>
                <w:rFonts w:ascii="Times New Roman" w:hAnsi="Times New Roman"/>
              </w:rPr>
              <w:t>8</w:t>
            </w:r>
            <w:r w:rsidR="00397418" w:rsidRPr="00397418">
              <w:rPr>
                <w:rFonts w:ascii="Times New Roman" w:hAnsi="Times New Roman"/>
              </w:rPr>
              <w:t>.2</w:t>
            </w:r>
          </w:p>
        </w:tc>
      </w:tr>
    </w:tbl>
    <w:p w:rsidR="00B35710" w:rsidRDefault="00B35710" w:rsidP="00B35710">
      <w:pPr>
        <w:tabs>
          <w:tab w:val="left" w:pos="426"/>
        </w:tabs>
        <w:overflowPunct w:val="0"/>
        <w:autoSpaceDE w:val="0"/>
        <w:autoSpaceDN w:val="0"/>
        <w:adjustRightInd w:val="0"/>
        <w:spacing w:after="0" w:line="240" w:lineRule="auto"/>
        <w:rPr>
          <w:rFonts w:ascii="Times New Roman" w:eastAsia="Times New Roman" w:hAnsi="Times New Roman" w:cs="Times New Roman"/>
        </w:rPr>
      </w:pPr>
    </w:p>
    <w:p w:rsidR="00B35710" w:rsidRPr="00B35710" w:rsidRDefault="00F225C5" w:rsidP="00B35710">
      <w:pPr>
        <w:spacing w:after="0" w:line="240" w:lineRule="auto"/>
        <w:jc w:val="center"/>
        <w:rPr>
          <w:rFonts w:ascii="Times New Roman" w:hAnsi="Times New Roman"/>
          <w:b/>
        </w:rPr>
      </w:pPr>
      <w:r>
        <w:rPr>
          <w:rFonts w:ascii="Times New Roman" w:eastAsia="Times New Roman" w:hAnsi="Times New Roman" w:cs="Times New Roman"/>
          <w:b/>
        </w:rPr>
        <w:t>17</w:t>
      </w:r>
      <w:r w:rsidR="00B35710" w:rsidRPr="00B35710">
        <w:rPr>
          <w:rFonts w:ascii="Times New Roman" w:eastAsia="Times New Roman" w:hAnsi="Times New Roman" w:cs="Times New Roman"/>
          <w:b/>
        </w:rPr>
        <w:t xml:space="preserve">. </w:t>
      </w:r>
      <w:r w:rsidR="00B35710" w:rsidRPr="00B35710">
        <w:rPr>
          <w:rFonts w:ascii="Times New Roman" w:hAnsi="Times New Roman"/>
          <w:b/>
        </w:rPr>
        <w:t>Адреса, реквизиты и подписи сторон</w:t>
      </w:r>
    </w:p>
    <w:p w:rsidR="009761B8" w:rsidRPr="00397418" w:rsidRDefault="009761B8" w:rsidP="00370FE5">
      <w:pPr>
        <w:spacing w:after="0" w:line="240" w:lineRule="auto"/>
        <w:jc w:val="both"/>
        <w:rPr>
          <w:rFonts w:ascii="Times New Roman" w:hAnsi="Times New Roman" w:cs="Times New Roman"/>
          <w:bC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B35710" w:rsidTr="00F225C5">
        <w:trPr>
          <w:trHeight w:val="229"/>
        </w:trPr>
        <w:tc>
          <w:tcPr>
            <w:tcW w:w="4926" w:type="dxa"/>
            <w:hideMark/>
          </w:tcPr>
          <w:p w:rsidR="00B35710" w:rsidRPr="00B35710" w:rsidRDefault="00B35710" w:rsidP="00AD2923">
            <w:pPr>
              <w:rPr>
                <w:rFonts w:ascii="Times New Roman" w:hAnsi="Times New Roman" w:cs="Times New Roman"/>
                <w:b/>
                <w:szCs w:val="21"/>
                <w:lang w:eastAsia="en-US"/>
              </w:rPr>
            </w:pPr>
            <w:r w:rsidRPr="00B35710">
              <w:rPr>
                <w:rFonts w:ascii="Times New Roman" w:hAnsi="Times New Roman" w:cs="Times New Roman"/>
                <w:b/>
                <w:szCs w:val="21"/>
                <w:lang w:eastAsia="en-US"/>
              </w:rPr>
              <w:t>Заказчик:</w:t>
            </w:r>
          </w:p>
        </w:tc>
        <w:tc>
          <w:tcPr>
            <w:tcW w:w="4927" w:type="dxa"/>
            <w:hideMark/>
          </w:tcPr>
          <w:p w:rsidR="00B35710" w:rsidRPr="00B35710" w:rsidRDefault="00B35710" w:rsidP="00AD2923">
            <w:pPr>
              <w:rPr>
                <w:rFonts w:ascii="Times New Roman" w:hAnsi="Times New Roman" w:cs="Times New Roman"/>
                <w:b/>
                <w:szCs w:val="21"/>
                <w:lang w:eastAsia="en-US"/>
              </w:rPr>
            </w:pPr>
            <w:r w:rsidRPr="00B35710">
              <w:rPr>
                <w:rFonts w:ascii="Times New Roman" w:hAnsi="Times New Roman" w:cs="Times New Roman"/>
                <w:b/>
                <w:szCs w:val="21"/>
                <w:lang w:eastAsia="en-US"/>
              </w:rPr>
              <w:t>Исполнитель</w:t>
            </w:r>
          </w:p>
        </w:tc>
      </w:tr>
      <w:tr w:rsidR="00B35710" w:rsidRPr="00B35710" w:rsidTr="00F225C5">
        <w:trPr>
          <w:trHeight w:val="3905"/>
        </w:trPr>
        <w:tc>
          <w:tcPr>
            <w:tcW w:w="4926" w:type="dxa"/>
          </w:tcPr>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ООО «БНГРЭ».</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 xml:space="preserve">Местонахождение (адрес): 660135 Россия, </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г.Красноярск, ул. Весны, дом 3 «А»</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Почтовый адрес: 660135 г. Красноярск,</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ул. Весны, дом 3 «А», БЦ. Весна 13 этаж</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тел./факс (391)2 74-86-81, (391)274-86-82</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 xml:space="preserve">Адрес эл. почты: Priemnaya@bngre.ru </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 xml:space="preserve">ИНН 8801011908     КПП 246501001 </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Банк «ВбРР» (АО) г.Москва</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БИК: 044525880</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к/с: 30101810900000000880</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р/с: 40702810500000005949</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Код ОКПО: 42881635</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Тел/факс: (391) 274-86-82</w:t>
            </w:r>
          </w:p>
          <w:p w:rsidR="00B35710" w:rsidRPr="00F9373A" w:rsidRDefault="00B35710" w:rsidP="00AD2923">
            <w:pPr>
              <w:rPr>
                <w:rFonts w:ascii="Times New Roman" w:hAnsi="Times New Roman" w:cs="Times New Roman"/>
                <w:lang w:eastAsia="en-US"/>
              </w:rPr>
            </w:pPr>
            <w:r w:rsidRPr="00B35710">
              <w:rPr>
                <w:rFonts w:ascii="Times New Roman" w:hAnsi="Times New Roman" w:cs="Times New Roman"/>
                <w:lang w:val="en-US" w:eastAsia="en-US"/>
              </w:rPr>
              <w:t>e</w:t>
            </w:r>
            <w:r w:rsidRPr="00F9373A">
              <w:rPr>
                <w:rFonts w:ascii="Times New Roman" w:hAnsi="Times New Roman" w:cs="Times New Roman"/>
                <w:lang w:eastAsia="en-US"/>
              </w:rPr>
              <w:t>-</w:t>
            </w:r>
            <w:r w:rsidRPr="00B35710">
              <w:rPr>
                <w:rFonts w:ascii="Times New Roman" w:hAnsi="Times New Roman" w:cs="Times New Roman"/>
                <w:lang w:val="en-US" w:eastAsia="en-US"/>
              </w:rPr>
              <w:t>mai</w:t>
            </w:r>
            <w:r w:rsidRPr="00F9373A">
              <w:rPr>
                <w:rFonts w:ascii="Times New Roman" w:hAnsi="Times New Roman" w:cs="Times New Roman"/>
                <w:lang w:eastAsia="en-US"/>
              </w:rPr>
              <w:t xml:space="preserve">: </w:t>
            </w:r>
            <w:hyperlink r:id="rId8" w:history="1">
              <w:r w:rsidRPr="00B35710">
                <w:rPr>
                  <w:rStyle w:val="ae"/>
                  <w:rFonts w:ascii="Times New Roman" w:hAnsi="Times New Roman" w:cs="Times New Roman"/>
                  <w:lang w:val="en-US" w:eastAsia="en-US"/>
                </w:rPr>
                <w:t>priemnaya</w:t>
              </w:r>
              <w:r w:rsidRPr="00F9373A">
                <w:rPr>
                  <w:rStyle w:val="ae"/>
                  <w:rFonts w:ascii="Times New Roman" w:hAnsi="Times New Roman" w:cs="Times New Roman"/>
                  <w:lang w:eastAsia="en-US"/>
                </w:rPr>
                <w:t>@</w:t>
              </w:r>
              <w:r w:rsidRPr="00B35710">
                <w:rPr>
                  <w:rStyle w:val="ae"/>
                  <w:rFonts w:ascii="Times New Roman" w:hAnsi="Times New Roman" w:cs="Times New Roman"/>
                  <w:lang w:val="en-US" w:eastAsia="en-US"/>
                </w:rPr>
                <w:t>bngre</w:t>
              </w:r>
              <w:r w:rsidRPr="00F9373A">
                <w:rPr>
                  <w:rStyle w:val="ae"/>
                  <w:rFonts w:ascii="Times New Roman" w:hAnsi="Times New Roman" w:cs="Times New Roman"/>
                  <w:lang w:eastAsia="en-US"/>
                </w:rPr>
                <w:t>.</w:t>
              </w:r>
              <w:r w:rsidRPr="00B35710">
                <w:rPr>
                  <w:rStyle w:val="ae"/>
                  <w:rFonts w:ascii="Times New Roman" w:hAnsi="Times New Roman" w:cs="Times New Roman"/>
                  <w:lang w:val="en-US" w:eastAsia="en-US"/>
                </w:rPr>
                <w:t>ru</w:t>
              </w:r>
            </w:hyperlink>
          </w:p>
        </w:tc>
        <w:tc>
          <w:tcPr>
            <w:tcW w:w="4927" w:type="dxa"/>
          </w:tcPr>
          <w:p w:rsidR="00B35710" w:rsidRPr="00F9373A" w:rsidRDefault="00B35710" w:rsidP="00AD2923">
            <w:pPr>
              <w:rPr>
                <w:rFonts w:ascii="Times New Roman" w:hAnsi="Times New Roman" w:cs="Times New Roman"/>
                <w:b/>
                <w:lang w:eastAsia="en-US"/>
              </w:rPr>
            </w:pPr>
          </w:p>
          <w:p w:rsidR="00B35710" w:rsidRPr="00F9373A" w:rsidRDefault="00B35710" w:rsidP="00AD2923">
            <w:pPr>
              <w:rPr>
                <w:rFonts w:ascii="Times New Roman" w:hAnsi="Times New Roman" w:cs="Times New Roman"/>
                <w:b/>
                <w:lang w:eastAsia="en-US"/>
              </w:rPr>
            </w:pPr>
          </w:p>
        </w:tc>
      </w:tr>
      <w:tr w:rsidR="00B35710" w:rsidTr="00F225C5">
        <w:trPr>
          <w:trHeight w:val="1254"/>
        </w:trPr>
        <w:tc>
          <w:tcPr>
            <w:tcW w:w="4926" w:type="dxa"/>
          </w:tcPr>
          <w:p w:rsidR="00B35710" w:rsidRPr="00F9373A" w:rsidRDefault="00B35710" w:rsidP="00AD2923">
            <w:pPr>
              <w:rPr>
                <w:rFonts w:ascii="Times New Roman" w:hAnsi="Times New Roman" w:cs="Times New Roman"/>
                <w:lang w:eastAsia="en-US"/>
              </w:rPr>
            </w:pP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Генеральный директор ООО «БНГРЭ»</w:t>
            </w:r>
          </w:p>
          <w:p w:rsidR="00B35710" w:rsidRPr="00B35710" w:rsidRDefault="00B35710" w:rsidP="00AD2923">
            <w:pPr>
              <w:rPr>
                <w:rFonts w:ascii="Times New Roman" w:hAnsi="Times New Roman" w:cs="Times New Roman"/>
                <w:lang w:eastAsia="en-US"/>
              </w:rPr>
            </w:pP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 xml:space="preserve"> __________________ И.Ю. Карцев  </w:t>
            </w: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 xml:space="preserve">   М.п.</w:t>
            </w:r>
          </w:p>
        </w:tc>
        <w:tc>
          <w:tcPr>
            <w:tcW w:w="4927" w:type="dxa"/>
          </w:tcPr>
          <w:p w:rsidR="00B35710" w:rsidRPr="00B35710" w:rsidRDefault="00B35710" w:rsidP="00AD2923">
            <w:pPr>
              <w:rPr>
                <w:rFonts w:ascii="Times New Roman" w:hAnsi="Times New Roman" w:cs="Times New Roman"/>
                <w:lang w:eastAsia="en-US"/>
              </w:rPr>
            </w:pP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______________________________________</w:t>
            </w:r>
          </w:p>
          <w:p w:rsidR="00B35710" w:rsidRPr="00B35710" w:rsidRDefault="00B35710" w:rsidP="00AD2923">
            <w:pPr>
              <w:rPr>
                <w:rFonts w:ascii="Times New Roman" w:hAnsi="Times New Roman" w:cs="Times New Roman"/>
                <w:lang w:eastAsia="en-US"/>
              </w:rPr>
            </w:pPr>
          </w:p>
          <w:p w:rsidR="00B35710" w:rsidRPr="00B35710" w:rsidRDefault="00B35710" w:rsidP="00AD2923">
            <w:pPr>
              <w:rPr>
                <w:rFonts w:ascii="Times New Roman" w:hAnsi="Times New Roman" w:cs="Times New Roman"/>
                <w:lang w:eastAsia="en-US"/>
              </w:rPr>
            </w:pPr>
            <w:r w:rsidRPr="00B35710">
              <w:rPr>
                <w:rFonts w:ascii="Times New Roman" w:hAnsi="Times New Roman" w:cs="Times New Roman"/>
                <w:lang w:eastAsia="en-US"/>
              </w:rPr>
              <w:t>_______________________/_______________</w:t>
            </w:r>
          </w:p>
        </w:tc>
      </w:tr>
      <w:bookmarkEnd w:id="0"/>
    </w:tbl>
    <w:p w:rsidR="00B35710" w:rsidRDefault="00B35710" w:rsidP="00B35710">
      <w:pPr>
        <w:spacing w:after="0" w:line="240" w:lineRule="auto"/>
        <w:rPr>
          <w:rFonts w:ascii="Times New Roman" w:hAnsi="Times New Roman" w:cs="Times New Roman"/>
        </w:rPr>
      </w:pPr>
    </w:p>
    <w:p w:rsidR="00F225C5" w:rsidRDefault="00F225C5" w:rsidP="00B35710">
      <w:pPr>
        <w:spacing w:after="0" w:line="240" w:lineRule="auto"/>
        <w:rPr>
          <w:rFonts w:ascii="Times New Roman" w:hAnsi="Times New Roman" w:cs="Times New Roman"/>
        </w:rPr>
      </w:pPr>
    </w:p>
    <w:p w:rsidR="00F225C5" w:rsidRPr="00397418" w:rsidRDefault="00F225C5" w:rsidP="00B35710">
      <w:pPr>
        <w:spacing w:after="0" w:line="240" w:lineRule="auto"/>
        <w:rPr>
          <w:rFonts w:ascii="Times New Roman" w:hAnsi="Times New Roman" w:cs="Times New Roman"/>
        </w:rPr>
        <w:sectPr w:rsidR="00F225C5" w:rsidRPr="00397418">
          <w:pgSz w:w="11907" w:h="16840"/>
          <w:pgMar w:top="851" w:right="567" w:bottom="851" w:left="1134" w:header="284" w:footer="709" w:gutter="0"/>
          <w:cols w:space="720"/>
        </w:sectPr>
      </w:pPr>
    </w:p>
    <w:p w:rsidR="00370FE5" w:rsidRPr="00397418" w:rsidRDefault="00370FE5" w:rsidP="00B35710">
      <w:pPr>
        <w:pStyle w:val="a3"/>
        <w:rPr>
          <w:b/>
          <w:sz w:val="22"/>
          <w:szCs w:val="22"/>
        </w:rPr>
      </w:pPr>
    </w:p>
    <w:sectPr w:rsidR="00370FE5" w:rsidRPr="00397418" w:rsidSect="00630E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64B" w:rsidRDefault="00BE564B" w:rsidP="009D11A8">
      <w:pPr>
        <w:spacing w:after="0" w:line="240" w:lineRule="auto"/>
      </w:pPr>
      <w:r>
        <w:separator/>
      </w:r>
    </w:p>
  </w:endnote>
  <w:endnote w:type="continuationSeparator" w:id="1">
    <w:p w:rsidR="00BE564B" w:rsidRDefault="00BE564B" w:rsidP="009D11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64B" w:rsidRDefault="00BE564B" w:rsidP="009D11A8">
      <w:pPr>
        <w:spacing w:after="0" w:line="240" w:lineRule="auto"/>
      </w:pPr>
      <w:r>
        <w:separator/>
      </w:r>
    </w:p>
  </w:footnote>
  <w:footnote w:type="continuationSeparator" w:id="1">
    <w:p w:rsidR="00BE564B" w:rsidRDefault="00BE564B" w:rsidP="009D11A8">
      <w:pPr>
        <w:spacing w:after="0" w:line="240" w:lineRule="auto"/>
      </w:pPr>
      <w:r>
        <w:continuationSeparator/>
      </w:r>
    </w:p>
  </w:footnote>
  <w:footnote w:id="2">
    <w:p w:rsidR="00397418" w:rsidRDefault="00397418" w:rsidP="00790B9D">
      <w:pPr>
        <w:pStyle w:val="ab"/>
      </w:pPr>
      <w:r>
        <w:rPr>
          <w:rStyle w:val="ad"/>
        </w:rPr>
        <w:footnoteRef/>
      </w:r>
      <w:r>
        <w:t xml:space="preserve"> </w:t>
      </w:r>
      <w:r>
        <w:rPr>
          <w:sz w:val="21"/>
          <w:szCs w:val="21"/>
        </w:rPr>
        <w:t>форма акта  предоставляется Исполнителем для согласования с Заказчиком на этапе заключения Договора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75B34"/>
    <w:multiLevelType w:val="hybridMultilevel"/>
    <w:tmpl w:val="6CDE2412"/>
    <w:lvl w:ilvl="0" w:tplc="12801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E15A19"/>
    <w:multiLevelType w:val="hybridMultilevel"/>
    <w:tmpl w:val="67327E92"/>
    <w:lvl w:ilvl="0" w:tplc="B78ADD80">
      <w:start w:val="1"/>
      <w:numFmt w:val="decimal"/>
      <w:lvlText w:val="7.%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2235"/>
    <w:multiLevelType w:val="multilevel"/>
    <w:tmpl w:val="CACEEF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AF311D"/>
    <w:multiLevelType w:val="hybridMultilevel"/>
    <w:tmpl w:val="9FCE3850"/>
    <w:lvl w:ilvl="0" w:tplc="9A9E1D2A">
      <w:start w:val="1"/>
      <w:numFmt w:val="decimal"/>
      <w:lvlText w:val="5.%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040412"/>
    <w:multiLevelType w:val="hybridMultilevel"/>
    <w:tmpl w:val="F3E43564"/>
    <w:lvl w:ilvl="0" w:tplc="AABC5E24">
      <w:start w:val="1"/>
      <w:numFmt w:val="decimal"/>
      <w:lvlText w:val="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811173"/>
    <w:multiLevelType w:val="hybridMultilevel"/>
    <w:tmpl w:val="8F32E3C6"/>
    <w:lvl w:ilvl="0" w:tplc="E7D2202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D6686"/>
    <w:multiLevelType w:val="hybridMultilevel"/>
    <w:tmpl w:val="33A6C786"/>
    <w:lvl w:ilvl="0" w:tplc="17DA6CD8">
      <w:start w:val="1"/>
      <w:numFmt w:val="decimal"/>
      <w:lvlText w:val="15.%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34C70C3"/>
    <w:multiLevelType w:val="multilevel"/>
    <w:tmpl w:val="AE9C0D92"/>
    <w:lvl w:ilvl="0">
      <w:start w:val="8"/>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147E4F49"/>
    <w:multiLevelType w:val="hybridMultilevel"/>
    <w:tmpl w:val="DC924952"/>
    <w:lvl w:ilvl="0" w:tplc="04F482EA">
      <w:start w:val="1"/>
      <w:numFmt w:val="decimal"/>
      <w:lvlText w:val="4.%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04533D"/>
    <w:multiLevelType w:val="hybridMultilevel"/>
    <w:tmpl w:val="DDEAED58"/>
    <w:lvl w:ilvl="0" w:tplc="73F03FE8">
      <w:start w:val="1"/>
      <w:numFmt w:val="decimal"/>
      <w:lvlText w:val="1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1914A0"/>
    <w:multiLevelType w:val="hybridMultilevel"/>
    <w:tmpl w:val="EFA08C18"/>
    <w:lvl w:ilvl="0" w:tplc="12801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53942ED"/>
    <w:multiLevelType w:val="hybridMultilevel"/>
    <w:tmpl w:val="E738EF68"/>
    <w:lvl w:ilvl="0" w:tplc="BD2007C0">
      <w:start w:val="1"/>
      <w:numFmt w:val="decimal"/>
      <w:lvlText w:val="10.%1."/>
      <w:lvlJc w:val="left"/>
      <w:pPr>
        <w:ind w:left="100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6235293"/>
    <w:multiLevelType w:val="multilevel"/>
    <w:tmpl w:val="041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3072C"/>
    <w:multiLevelType w:val="multilevel"/>
    <w:tmpl w:val="57E0A352"/>
    <w:lvl w:ilvl="0">
      <w:start w:val="1"/>
      <w:numFmt w:val="decimal"/>
      <w:lvlText w:val="%1."/>
      <w:lvlJc w:val="left"/>
      <w:pPr>
        <w:ind w:left="592" w:hanging="450"/>
      </w:pPr>
      <w:rPr>
        <w:rFonts w:cs="Times New Roman"/>
      </w:rPr>
    </w:lvl>
    <w:lvl w:ilvl="1">
      <w:start w:val="1"/>
      <w:numFmt w:val="decimal"/>
      <w:lvlText w:val="%1.%2."/>
      <w:lvlJc w:val="left"/>
      <w:pPr>
        <w:ind w:left="592" w:hanging="450"/>
      </w:pPr>
      <w:rPr>
        <w:rFonts w:cs="Times New Roman"/>
        <w:b w:val="0"/>
      </w:rPr>
    </w:lvl>
    <w:lvl w:ilvl="2">
      <w:start w:val="1"/>
      <w:numFmt w:val="decimal"/>
      <w:lvlText w:val="%1.%2.%3."/>
      <w:lvlJc w:val="left"/>
      <w:pPr>
        <w:ind w:left="1702" w:hanging="720"/>
      </w:pPr>
      <w:rPr>
        <w:rFonts w:cs="Times New Roman"/>
        <w:b w:val="0"/>
        <w:color w:val="000000"/>
      </w:rPr>
    </w:lvl>
    <w:lvl w:ilvl="3">
      <w:start w:val="1"/>
      <w:numFmt w:val="decimal"/>
      <w:lvlText w:val="%1.%2.%3.%4."/>
      <w:lvlJc w:val="left"/>
      <w:pPr>
        <w:ind w:left="862" w:hanging="720"/>
      </w:pPr>
      <w:rPr>
        <w:rFonts w:cs="Times New Roman"/>
      </w:rPr>
    </w:lvl>
    <w:lvl w:ilvl="4">
      <w:start w:val="1"/>
      <w:numFmt w:val="decimal"/>
      <w:lvlText w:val="%1.%2.%3.%4.%5."/>
      <w:lvlJc w:val="left"/>
      <w:pPr>
        <w:ind w:left="1222" w:hanging="1080"/>
      </w:pPr>
      <w:rPr>
        <w:rFonts w:cs="Times New Roman"/>
      </w:rPr>
    </w:lvl>
    <w:lvl w:ilvl="5">
      <w:start w:val="1"/>
      <w:numFmt w:val="decimal"/>
      <w:lvlText w:val="%1.%2.%3.%4.%5.%6."/>
      <w:lvlJc w:val="left"/>
      <w:pPr>
        <w:ind w:left="1222" w:hanging="1080"/>
      </w:pPr>
      <w:rPr>
        <w:rFonts w:cs="Times New Roman"/>
      </w:rPr>
    </w:lvl>
    <w:lvl w:ilvl="6">
      <w:start w:val="1"/>
      <w:numFmt w:val="decimal"/>
      <w:lvlText w:val="%1.%2.%3.%4.%5.%6.%7."/>
      <w:lvlJc w:val="left"/>
      <w:pPr>
        <w:ind w:left="1582" w:hanging="1440"/>
      </w:pPr>
      <w:rPr>
        <w:rFonts w:cs="Times New Roman"/>
      </w:rPr>
    </w:lvl>
    <w:lvl w:ilvl="7">
      <w:start w:val="1"/>
      <w:numFmt w:val="decimal"/>
      <w:lvlText w:val="%1.%2.%3.%4.%5.%6.%7.%8."/>
      <w:lvlJc w:val="left"/>
      <w:pPr>
        <w:ind w:left="1582" w:hanging="1440"/>
      </w:pPr>
      <w:rPr>
        <w:rFonts w:cs="Times New Roman"/>
      </w:rPr>
    </w:lvl>
    <w:lvl w:ilvl="8">
      <w:start w:val="1"/>
      <w:numFmt w:val="decimal"/>
      <w:lvlText w:val="%1.%2.%3.%4.%5.%6.%7.%8.%9."/>
      <w:lvlJc w:val="left"/>
      <w:pPr>
        <w:ind w:left="1942" w:hanging="1800"/>
      </w:pPr>
      <w:rPr>
        <w:rFonts w:cs="Times New Roman"/>
      </w:rPr>
    </w:lvl>
  </w:abstractNum>
  <w:abstractNum w:abstractNumId="15">
    <w:nsid w:val="2A651B8B"/>
    <w:multiLevelType w:val="hybridMultilevel"/>
    <w:tmpl w:val="8788D8E8"/>
    <w:lvl w:ilvl="0">
      <w:start w:val="1"/>
      <w:numFmt w:val="bullet"/>
      <w:lvlText w:val=""/>
      <w:lvlJc w:val="left"/>
      <w:pPr>
        <w:ind w:left="720" w:hanging="360"/>
      </w:pPr>
      <w:rPr>
        <w:rFonts w:ascii="Symbol" w:hAnsi="Symbol" w:hint="default"/>
        <w:sz w:val="24"/>
        <w:szCs w:val="24"/>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FC729E1"/>
    <w:multiLevelType w:val="multilevel"/>
    <w:tmpl w:val="1E7CCE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02C3BCA"/>
    <w:multiLevelType w:val="hybridMultilevel"/>
    <w:tmpl w:val="FBDCAAC6"/>
    <w:lvl w:ilvl="0">
      <w:start w:val="1"/>
      <w:numFmt w:val="decimal"/>
      <w:lvlText w:val="3.%1"/>
      <w:lvlJc w:val="left"/>
      <w:pPr>
        <w:ind w:left="1429" w:hanging="360"/>
      </w:pPr>
      <w:rPr>
        <w:rFonts w:hint="default"/>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18">
    <w:nsid w:val="31F94F9C"/>
    <w:multiLevelType w:val="hybridMultilevel"/>
    <w:tmpl w:val="81029F22"/>
    <w:lvl w:ilvl="0" w:tplc="CB24B2C4">
      <w:start w:val="1"/>
      <w:numFmt w:val="decimal"/>
      <w:lvlText w:val="3.%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A2EEF"/>
    <w:multiLevelType w:val="hybridMultilevel"/>
    <w:tmpl w:val="6FE2D4B4"/>
    <w:lvl w:ilvl="0" w:tplc="A4BA1B6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
    <w:nsid w:val="392C040D"/>
    <w:multiLevelType w:val="multilevel"/>
    <w:tmpl w:val="26B08D78"/>
    <w:lvl w:ilvl="0">
      <w:start w:val="1"/>
      <w:numFmt w:val="decimal"/>
      <w:lvlText w:val="%1."/>
      <w:lvlJc w:val="left"/>
      <w:pPr>
        <w:ind w:left="450" w:hanging="450"/>
      </w:pPr>
      <w:rPr>
        <w:rFonts w:cs="Times New Roman"/>
      </w:rPr>
    </w:lvl>
    <w:lvl w:ilvl="1">
      <w:start w:val="1"/>
      <w:numFmt w:val="decimal"/>
      <w:lvlText w:val="%1.%2."/>
      <w:lvlJc w:val="left"/>
      <w:pPr>
        <w:ind w:left="450" w:hanging="450"/>
      </w:pPr>
      <w:rPr>
        <w:rFonts w:cs="Times New Roman"/>
        <w:b w:val="0"/>
      </w:rPr>
    </w:lvl>
    <w:lvl w:ilvl="2">
      <w:start w:val="1"/>
      <w:numFmt w:val="bullet"/>
      <w:lvlText w:val=""/>
      <w:lvlJc w:val="left"/>
      <w:pPr>
        <w:ind w:left="1560" w:hanging="720"/>
      </w:pPr>
      <w:rPr>
        <w:rFonts w:ascii="Symbol" w:hAnsi="Symbol" w:hint="default"/>
        <w:b w:val="0"/>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CAA04F9"/>
    <w:multiLevelType w:val="hybridMultilevel"/>
    <w:tmpl w:val="8182CFCE"/>
    <w:lvl w:ilvl="0" w:tplc="D25A8772">
      <w:start w:val="1"/>
      <w:numFmt w:val="decimal"/>
      <w:lvlText w:val="8.%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E81240E"/>
    <w:multiLevelType w:val="hybridMultilevel"/>
    <w:tmpl w:val="E1F88BEC"/>
    <w:lvl w:ilvl="0">
      <w:start w:val="6"/>
      <w:numFmt w:val="decimal"/>
      <w:lvlText w:val="3.%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1F34B10"/>
    <w:multiLevelType w:val="hybridMultilevel"/>
    <w:tmpl w:val="E0606CC6"/>
    <w:lvl w:ilvl="0" w:tplc="E2C43592">
      <w:start w:val="1"/>
      <w:numFmt w:val="decimal"/>
      <w:lvlText w:val="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927484"/>
    <w:multiLevelType w:val="multilevel"/>
    <w:tmpl w:val="40043802"/>
    <w:lvl w:ilvl="0">
      <w:start w:val="1"/>
      <w:numFmt w:val="decimal"/>
      <w:lvlText w:val="%1."/>
      <w:lvlJc w:val="left"/>
      <w:pPr>
        <w:ind w:left="363" w:hanging="360"/>
      </w:pPr>
      <w:rPr>
        <w:rFonts w:hint="default"/>
      </w:rPr>
    </w:lvl>
    <w:lvl w:ilvl="1">
      <w:start w:val="7"/>
      <w:numFmt w:val="decimal"/>
      <w:isLgl/>
      <w:lvlText w:val="%1.%2."/>
      <w:lvlJc w:val="left"/>
      <w:pPr>
        <w:ind w:left="1138" w:hanging="360"/>
      </w:pPr>
      <w:rPr>
        <w:rFonts w:hint="default"/>
        <w:b w:val="0"/>
      </w:rPr>
    </w:lvl>
    <w:lvl w:ilvl="2">
      <w:start w:val="1"/>
      <w:numFmt w:val="decimal"/>
      <w:isLgl/>
      <w:lvlText w:val="%1.%2.%3."/>
      <w:lvlJc w:val="left"/>
      <w:pPr>
        <w:ind w:left="723" w:hanging="720"/>
      </w:pPr>
      <w:rPr>
        <w:rFonts w:hint="default"/>
      </w:rPr>
    </w:lvl>
    <w:lvl w:ilvl="3">
      <w:start w:val="1"/>
      <w:numFmt w:val="decimal"/>
      <w:isLgl/>
      <w:lvlText w:val="%1.%2.%3.%4."/>
      <w:lvlJc w:val="left"/>
      <w:pPr>
        <w:ind w:left="723"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3" w:hanging="1080"/>
      </w:pPr>
      <w:rPr>
        <w:rFonts w:hint="default"/>
      </w:rPr>
    </w:lvl>
    <w:lvl w:ilvl="6">
      <w:start w:val="1"/>
      <w:numFmt w:val="decimal"/>
      <w:isLgl/>
      <w:lvlText w:val="%1.%2.%3.%4.%5.%6.%7."/>
      <w:lvlJc w:val="left"/>
      <w:pPr>
        <w:ind w:left="1443" w:hanging="1440"/>
      </w:pPr>
      <w:rPr>
        <w:rFonts w:hint="default"/>
      </w:rPr>
    </w:lvl>
    <w:lvl w:ilvl="7">
      <w:start w:val="1"/>
      <w:numFmt w:val="decimal"/>
      <w:isLgl/>
      <w:lvlText w:val="%1.%2.%3.%4.%5.%6.%7.%8."/>
      <w:lvlJc w:val="left"/>
      <w:pPr>
        <w:ind w:left="1443" w:hanging="1440"/>
      </w:pPr>
      <w:rPr>
        <w:rFonts w:hint="default"/>
      </w:rPr>
    </w:lvl>
    <w:lvl w:ilvl="8">
      <w:start w:val="1"/>
      <w:numFmt w:val="decimal"/>
      <w:isLgl/>
      <w:lvlText w:val="%1.%2.%3.%4.%5.%6.%7.%8.%9."/>
      <w:lvlJc w:val="left"/>
      <w:pPr>
        <w:ind w:left="1803" w:hanging="1800"/>
      </w:pPr>
      <w:rPr>
        <w:rFonts w:hint="default"/>
      </w:rPr>
    </w:lvl>
  </w:abstractNum>
  <w:abstractNum w:abstractNumId="25">
    <w:nsid w:val="43FB4371"/>
    <w:multiLevelType w:val="hybridMultilevel"/>
    <w:tmpl w:val="1B54E2FE"/>
    <w:lvl w:ilvl="0">
      <w:start w:val="1"/>
      <w:numFmt w:val="bullet"/>
      <w:lvlText w:val=""/>
      <w:lvlJc w:val="left"/>
      <w:pPr>
        <w:ind w:left="1004" w:hanging="360"/>
      </w:pPr>
      <w:rPr>
        <w:rFonts w:ascii="Symbol" w:hAnsi="Symbol" w:hint="default"/>
      </w:rPr>
    </w:lvl>
    <w:lvl w:ilvl="1" w:tentative="1">
      <w:start w:val="1"/>
      <w:numFmt w:val="bullet"/>
      <w:lvlText w:val="o"/>
      <w:lvlJc w:val="left"/>
      <w:pPr>
        <w:ind w:left="1724" w:hanging="360"/>
      </w:pPr>
      <w:rPr>
        <w:rFonts w:ascii="Courier New" w:hAnsi="Courier New" w:cs="Courier New" w:hint="default"/>
      </w:rPr>
    </w:lvl>
    <w:lvl w:ilvl="2" w:tentative="1">
      <w:start w:val="1"/>
      <w:numFmt w:val="bullet"/>
      <w:lvlText w:val=""/>
      <w:lvlJc w:val="left"/>
      <w:pPr>
        <w:ind w:left="2444" w:hanging="360"/>
      </w:pPr>
      <w:rPr>
        <w:rFonts w:ascii="Wingdings" w:hAnsi="Wingdings" w:hint="default"/>
      </w:rPr>
    </w:lvl>
    <w:lvl w:ilvl="3" w:tentative="1">
      <w:start w:val="1"/>
      <w:numFmt w:val="bullet"/>
      <w:lvlText w:val=""/>
      <w:lvlJc w:val="left"/>
      <w:pPr>
        <w:ind w:left="3164" w:hanging="360"/>
      </w:pPr>
      <w:rPr>
        <w:rFonts w:ascii="Symbol" w:hAnsi="Symbol" w:hint="default"/>
      </w:rPr>
    </w:lvl>
    <w:lvl w:ilvl="4" w:tentative="1">
      <w:start w:val="1"/>
      <w:numFmt w:val="bullet"/>
      <w:lvlText w:val="o"/>
      <w:lvlJc w:val="left"/>
      <w:pPr>
        <w:ind w:left="3884" w:hanging="360"/>
      </w:pPr>
      <w:rPr>
        <w:rFonts w:ascii="Courier New" w:hAnsi="Courier New" w:cs="Courier New" w:hint="default"/>
      </w:rPr>
    </w:lvl>
    <w:lvl w:ilvl="5" w:tentative="1">
      <w:start w:val="1"/>
      <w:numFmt w:val="bullet"/>
      <w:lvlText w:val=""/>
      <w:lvlJc w:val="left"/>
      <w:pPr>
        <w:ind w:left="4604" w:hanging="360"/>
      </w:pPr>
      <w:rPr>
        <w:rFonts w:ascii="Wingdings" w:hAnsi="Wingdings" w:hint="default"/>
      </w:rPr>
    </w:lvl>
    <w:lvl w:ilvl="6" w:tentative="1">
      <w:start w:val="1"/>
      <w:numFmt w:val="bullet"/>
      <w:lvlText w:val=""/>
      <w:lvlJc w:val="left"/>
      <w:pPr>
        <w:ind w:left="5324" w:hanging="360"/>
      </w:pPr>
      <w:rPr>
        <w:rFonts w:ascii="Symbol" w:hAnsi="Symbol" w:hint="default"/>
      </w:rPr>
    </w:lvl>
    <w:lvl w:ilvl="7" w:tentative="1">
      <w:start w:val="1"/>
      <w:numFmt w:val="bullet"/>
      <w:lvlText w:val="o"/>
      <w:lvlJc w:val="left"/>
      <w:pPr>
        <w:ind w:left="6044" w:hanging="360"/>
      </w:pPr>
      <w:rPr>
        <w:rFonts w:ascii="Courier New" w:hAnsi="Courier New" w:cs="Courier New" w:hint="default"/>
      </w:rPr>
    </w:lvl>
    <w:lvl w:ilvl="8" w:tentative="1">
      <w:start w:val="1"/>
      <w:numFmt w:val="bullet"/>
      <w:lvlText w:val=""/>
      <w:lvlJc w:val="left"/>
      <w:pPr>
        <w:ind w:left="6764" w:hanging="360"/>
      </w:pPr>
      <w:rPr>
        <w:rFonts w:ascii="Wingdings" w:hAnsi="Wingdings" w:hint="default"/>
      </w:rPr>
    </w:lvl>
  </w:abstractNum>
  <w:abstractNum w:abstractNumId="26">
    <w:nsid w:val="492C5AE8"/>
    <w:multiLevelType w:val="multilevel"/>
    <w:tmpl w:val="5CF00038"/>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DAB6C47"/>
    <w:multiLevelType w:val="hybridMultilevel"/>
    <w:tmpl w:val="F8A42F24"/>
    <w:lvl w:ilvl="0" w:tplc="3DC2AF16">
      <w:start w:val="1"/>
      <w:numFmt w:val="decimal"/>
      <w:lvlText w:val="9.%1."/>
      <w:lvlJc w:val="left"/>
      <w:pPr>
        <w:ind w:left="100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2623BBE"/>
    <w:multiLevelType w:val="hybridMultilevel"/>
    <w:tmpl w:val="6B7E20E8"/>
    <w:lvl w:ilvl="0" w:tplc="ED6A944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56DB6056"/>
    <w:multiLevelType w:val="hybridMultilevel"/>
    <w:tmpl w:val="168EAB94"/>
    <w:lvl w:ilvl="0" w:tplc="04190001">
      <w:start w:val="1"/>
      <w:numFmt w:val="decimal"/>
      <w:lvlText w:val="2.%1."/>
      <w:lvlJc w:val="left"/>
      <w:pPr>
        <w:ind w:left="1429"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nsid w:val="5AB34479"/>
    <w:multiLevelType w:val="multilevel"/>
    <w:tmpl w:val="76D082B4"/>
    <w:lvl w:ilvl="0">
      <w:start w:val="1"/>
      <w:numFmt w:val="decimal"/>
      <w:lvlText w:val="%1."/>
      <w:lvlJc w:val="left"/>
      <w:pPr>
        <w:ind w:left="450" w:hanging="450"/>
      </w:pPr>
      <w:rPr>
        <w:rFonts w:cs="Times New Roman"/>
        <w:sz w:val="24"/>
      </w:rPr>
    </w:lvl>
    <w:lvl w:ilvl="1">
      <w:start w:val="1"/>
      <w:numFmt w:val="decimal"/>
      <w:lvlText w:val="%1.%2."/>
      <w:lvlJc w:val="left"/>
      <w:pPr>
        <w:ind w:left="450" w:hanging="450"/>
      </w:pPr>
      <w:rPr>
        <w:rFonts w:cs="Times New Roman"/>
        <w:b w:val="0"/>
        <w:sz w:val="22"/>
        <w:szCs w:val="22"/>
      </w:rPr>
    </w:lvl>
    <w:lvl w:ilvl="2">
      <w:start w:val="1"/>
      <w:numFmt w:val="decimal"/>
      <w:lvlText w:val="%1.%2.%3."/>
      <w:lvlJc w:val="left"/>
      <w:pPr>
        <w:ind w:left="1855" w:hanging="720"/>
      </w:pPr>
      <w:rPr>
        <w:rFonts w:cs="Times New Roman"/>
        <w:b w:val="0"/>
        <w:color w:val="000000"/>
        <w:sz w:val="22"/>
        <w:szCs w:val="22"/>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1">
    <w:nsid w:val="5F4933DA"/>
    <w:multiLevelType w:val="hybridMultilevel"/>
    <w:tmpl w:val="FAD2ED70"/>
    <w:lvl w:ilvl="0">
      <w:start w:val="1"/>
      <w:numFmt w:val="decimal"/>
      <w:lvlText w:val="2.%1."/>
      <w:lvlJc w:val="left"/>
      <w:pPr>
        <w:ind w:left="2138" w:hanging="360"/>
      </w:pPr>
      <w:rPr>
        <w:rFonts w:hint="default"/>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32">
    <w:nsid w:val="60932D9C"/>
    <w:multiLevelType w:val="hybridMultilevel"/>
    <w:tmpl w:val="884665CA"/>
    <w:lvl w:ilvl="0" w:tplc="E9A893F6">
      <w:start w:val="1"/>
      <w:numFmt w:val="decimal"/>
      <w:lvlText w:val="11.%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ED7507"/>
    <w:multiLevelType w:val="multilevel"/>
    <w:tmpl w:val="B7388B3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3991F1E"/>
    <w:multiLevelType w:val="hybridMultilevel"/>
    <w:tmpl w:val="C880648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5B80340"/>
    <w:multiLevelType w:val="hybridMultilevel"/>
    <w:tmpl w:val="BDF6202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662F612B"/>
    <w:multiLevelType w:val="multilevel"/>
    <w:tmpl w:val="57E0A352"/>
    <w:lvl w:ilvl="0">
      <w:start w:val="1"/>
      <w:numFmt w:val="decimal"/>
      <w:lvlText w:val="%1."/>
      <w:lvlJc w:val="left"/>
      <w:pPr>
        <w:ind w:left="592" w:hanging="450"/>
      </w:pPr>
      <w:rPr>
        <w:rFonts w:cs="Times New Roman"/>
      </w:rPr>
    </w:lvl>
    <w:lvl w:ilvl="1">
      <w:start w:val="1"/>
      <w:numFmt w:val="decimal"/>
      <w:lvlText w:val="%1.%2."/>
      <w:lvlJc w:val="left"/>
      <w:pPr>
        <w:ind w:left="592" w:hanging="450"/>
      </w:pPr>
      <w:rPr>
        <w:rFonts w:cs="Times New Roman"/>
        <w:b w:val="0"/>
      </w:rPr>
    </w:lvl>
    <w:lvl w:ilvl="2">
      <w:start w:val="1"/>
      <w:numFmt w:val="decimal"/>
      <w:lvlText w:val="%1.%2.%3."/>
      <w:lvlJc w:val="left"/>
      <w:pPr>
        <w:ind w:left="1702" w:hanging="720"/>
      </w:pPr>
      <w:rPr>
        <w:rFonts w:cs="Times New Roman"/>
        <w:b w:val="0"/>
        <w:color w:val="000000"/>
      </w:rPr>
    </w:lvl>
    <w:lvl w:ilvl="3">
      <w:start w:val="1"/>
      <w:numFmt w:val="decimal"/>
      <w:lvlText w:val="%1.%2.%3.%4."/>
      <w:lvlJc w:val="left"/>
      <w:pPr>
        <w:ind w:left="862" w:hanging="720"/>
      </w:pPr>
      <w:rPr>
        <w:rFonts w:cs="Times New Roman"/>
      </w:rPr>
    </w:lvl>
    <w:lvl w:ilvl="4">
      <w:start w:val="1"/>
      <w:numFmt w:val="decimal"/>
      <w:lvlText w:val="%1.%2.%3.%4.%5."/>
      <w:lvlJc w:val="left"/>
      <w:pPr>
        <w:ind w:left="1222" w:hanging="1080"/>
      </w:pPr>
      <w:rPr>
        <w:rFonts w:cs="Times New Roman"/>
      </w:rPr>
    </w:lvl>
    <w:lvl w:ilvl="5">
      <w:start w:val="1"/>
      <w:numFmt w:val="decimal"/>
      <w:lvlText w:val="%1.%2.%3.%4.%5.%6."/>
      <w:lvlJc w:val="left"/>
      <w:pPr>
        <w:ind w:left="1222" w:hanging="1080"/>
      </w:pPr>
      <w:rPr>
        <w:rFonts w:cs="Times New Roman"/>
      </w:rPr>
    </w:lvl>
    <w:lvl w:ilvl="6">
      <w:start w:val="1"/>
      <w:numFmt w:val="decimal"/>
      <w:lvlText w:val="%1.%2.%3.%4.%5.%6.%7."/>
      <w:lvlJc w:val="left"/>
      <w:pPr>
        <w:ind w:left="1582" w:hanging="1440"/>
      </w:pPr>
      <w:rPr>
        <w:rFonts w:cs="Times New Roman"/>
      </w:rPr>
    </w:lvl>
    <w:lvl w:ilvl="7">
      <w:start w:val="1"/>
      <w:numFmt w:val="decimal"/>
      <w:lvlText w:val="%1.%2.%3.%4.%5.%6.%7.%8."/>
      <w:lvlJc w:val="left"/>
      <w:pPr>
        <w:ind w:left="1582" w:hanging="1440"/>
      </w:pPr>
      <w:rPr>
        <w:rFonts w:cs="Times New Roman"/>
      </w:rPr>
    </w:lvl>
    <w:lvl w:ilvl="8">
      <w:start w:val="1"/>
      <w:numFmt w:val="decimal"/>
      <w:lvlText w:val="%1.%2.%3.%4.%5.%6.%7.%8.%9."/>
      <w:lvlJc w:val="left"/>
      <w:pPr>
        <w:ind w:left="1942" w:hanging="1800"/>
      </w:pPr>
      <w:rPr>
        <w:rFonts w:cs="Times New Roman"/>
      </w:rPr>
    </w:lvl>
  </w:abstractNum>
  <w:abstractNum w:abstractNumId="37">
    <w:nsid w:val="71A93D0B"/>
    <w:multiLevelType w:val="hybridMultilevel"/>
    <w:tmpl w:val="3ACE7690"/>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38">
    <w:nsid w:val="744725F4"/>
    <w:multiLevelType w:val="hybridMultilevel"/>
    <w:tmpl w:val="90D6FB48"/>
    <w:lvl w:ilvl="0" w:tplc="12801CA2">
      <w:start w:val="1"/>
      <w:numFmt w:val="decimal"/>
      <w:lvlText w:val="10.%1."/>
      <w:lvlJc w:val="left"/>
      <w:pPr>
        <w:ind w:left="100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9">
    <w:nsid w:val="751D18AC"/>
    <w:multiLevelType w:val="hybridMultilevel"/>
    <w:tmpl w:val="6B9A7390"/>
    <w:lvl w:ilvl="0" w:tplc="BD2007C0">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nsid w:val="75B57923"/>
    <w:multiLevelType w:val="hybridMultilevel"/>
    <w:tmpl w:val="461CEB8E"/>
    <w:lvl w:ilvl="0" w:tplc="BE763622">
      <w:start w:val="1"/>
      <w:numFmt w:val="decimal"/>
      <w:lvlText w:val="13.%1."/>
      <w:lvlJc w:val="left"/>
      <w:pPr>
        <w:ind w:left="1004" w:hanging="360"/>
      </w:pPr>
      <w:rPr>
        <w:rFonts w:hint="default"/>
        <w:sz w:val="22"/>
        <w:szCs w:val="22"/>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1">
    <w:nsid w:val="76B00B6F"/>
    <w:multiLevelType w:val="multilevel"/>
    <w:tmpl w:val="57E0A352"/>
    <w:lvl w:ilvl="0">
      <w:start w:val="1"/>
      <w:numFmt w:val="decimal"/>
      <w:lvlText w:val="%1."/>
      <w:lvlJc w:val="left"/>
      <w:pPr>
        <w:ind w:left="450" w:hanging="450"/>
      </w:pPr>
      <w:rPr>
        <w:rFonts w:cs="Times New Roman"/>
      </w:rPr>
    </w:lvl>
    <w:lvl w:ilvl="1">
      <w:start w:val="1"/>
      <w:numFmt w:val="decimal"/>
      <w:lvlText w:val="%1.%2."/>
      <w:lvlJc w:val="left"/>
      <w:pPr>
        <w:ind w:left="450" w:hanging="450"/>
      </w:pPr>
      <w:rPr>
        <w:rFonts w:cs="Times New Roman"/>
        <w:b w:val="0"/>
      </w:rPr>
    </w:lvl>
    <w:lvl w:ilvl="2">
      <w:start w:val="1"/>
      <w:numFmt w:val="decimal"/>
      <w:lvlText w:val="%1.%2.%3."/>
      <w:lvlJc w:val="left"/>
      <w:pPr>
        <w:ind w:left="1560" w:hanging="720"/>
      </w:pPr>
      <w:rPr>
        <w:rFonts w:cs="Times New Roman"/>
        <w:b w:val="0"/>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2">
    <w:nsid w:val="77C76D40"/>
    <w:multiLevelType w:val="hybridMultilevel"/>
    <w:tmpl w:val="0672A2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8A82152"/>
    <w:multiLevelType w:val="hybridMultilevel"/>
    <w:tmpl w:val="5914D8C6"/>
    <w:lvl w:ilvl="0" w:tplc="269EDE70">
      <w:start w:val="1"/>
      <w:numFmt w:val="decimal"/>
      <w:lvlText w:val="12.%1."/>
      <w:lvlJc w:val="left"/>
      <w:pPr>
        <w:ind w:left="100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nsid w:val="79697C71"/>
    <w:multiLevelType w:val="multilevel"/>
    <w:tmpl w:val="83C0DFA0"/>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BC466FC"/>
    <w:multiLevelType w:val="multilevel"/>
    <w:tmpl w:val="9E7A2D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E3463A4"/>
    <w:multiLevelType w:val="multilevel"/>
    <w:tmpl w:val="57E0A352"/>
    <w:lvl w:ilvl="0">
      <w:start w:val="1"/>
      <w:numFmt w:val="decimal"/>
      <w:lvlText w:val="%1."/>
      <w:lvlJc w:val="left"/>
      <w:pPr>
        <w:ind w:left="592" w:hanging="450"/>
      </w:pPr>
      <w:rPr>
        <w:rFonts w:cs="Times New Roman"/>
      </w:rPr>
    </w:lvl>
    <w:lvl w:ilvl="1">
      <w:start w:val="1"/>
      <w:numFmt w:val="decimal"/>
      <w:lvlText w:val="%1.%2."/>
      <w:lvlJc w:val="left"/>
      <w:pPr>
        <w:ind w:left="592" w:hanging="450"/>
      </w:pPr>
      <w:rPr>
        <w:rFonts w:cs="Times New Roman"/>
        <w:b w:val="0"/>
      </w:rPr>
    </w:lvl>
    <w:lvl w:ilvl="2">
      <w:start w:val="1"/>
      <w:numFmt w:val="decimal"/>
      <w:lvlText w:val="%1.%2.%3."/>
      <w:lvlJc w:val="left"/>
      <w:pPr>
        <w:ind w:left="1702" w:hanging="720"/>
      </w:pPr>
      <w:rPr>
        <w:rFonts w:cs="Times New Roman"/>
        <w:b w:val="0"/>
        <w:color w:val="000000"/>
      </w:rPr>
    </w:lvl>
    <w:lvl w:ilvl="3">
      <w:start w:val="1"/>
      <w:numFmt w:val="decimal"/>
      <w:lvlText w:val="%1.%2.%3.%4."/>
      <w:lvlJc w:val="left"/>
      <w:pPr>
        <w:ind w:left="862" w:hanging="720"/>
      </w:pPr>
      <w:rPr>
        <w:rFonts w:cs="Times New Roman"/>
      </w:rPr>
    </w:lvl>
    <w:lvl w:ilvl="4">
      <w:start w:val="1"/>
      <w:numFmt w:val="decimal"/>
      <w:lvlText w:val="%1.%2.%3.%4.%5."/>
      <w:lvlJc w:val="left"/>
      <w:pPr>
        <w:ind w:left="1222" w:hanging="1080"/>
      </w:pPr>
      <w:rPr>
        <w:rFonts w:cs="Times New Roman"/>
      </w:rPr>
    </w:lvl>
    <w:lvl w:ilvl="5">
      <w:start w:val="1"/>
      <w:numFmt w:val="decimal"/>
      <w:lvlText w:val="%1.%2.%3.%4.%5.%6."/>
      <w:lvlJc w:val="left"/>
      <w:pPr>
        <w:ind w:left="1222" w:hanging="1080"/>
      </w:pPr>
      <w:rPr>
        <w:rFonts w:cs="Times New Roman"/>
      </w:rPr>
    </w:lvl>
    <w:lvl w:ilvl="6">
      <w:start w:val="1"/>
      <w:numFmt w:val="decimal"/>
      <w:lvlText w:val="%1.%2.%3.%4.%5.%6.%7."/>
      <w:lvlJc w:val="left"/>
      <w:pPr>
        <w:ind w:left="1582" w:hanging="1440"/>
      </w:pPr>
      <w:rPr>
        <w:rFonts w:cs="Times New Roman"/>
      </w:rPr>
    </w:lvl>
    <w:lvl w:ilvl="7">
      <w:start w:val="1"/>
      <w:numFmt w:val="decimal"/>
      <w:lvlText w:val="%1.%2.%3.%4.%5.%6.%7.%8."/>
      <w:lvlJc w:val="left"/>
      <w:pPr>
        <w:ind w:left="1582" w:hanging="1440"/>
      </w:pPr>
      <w:rPr>
        <w:rFonts w:cs="Times New Roman"/>
      </w:rPr>
    </w:lvl>
    <w:lvl w:ilvl="8">
      <w:start w:val="1"/>
      <w:numFmt w:val="decimal"/>
      <w:lvlText w:val="%1.%2.%3.%4.%5.%6.%7.%8.%9."/>
      <w:lvlJc w:val="left"/>
      <w:pPr>
        <w:ind w:left="1942" w:hanging="1800"/>
      </w:pPr>
      <w:rPr>
        <w:rFonts w:cs="Times New Roman"/>
      </w:rPr>
    </w:lvl>
  </w:abstractNum>
  <w:num w:numId="1">
    <w:abstractNumId w:val="30"/>
  </w:num>
  <w:num w:numId="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6"/>
  </w:num>
  <w:num w:numId="8">
    <w:abstractNumId w:val="14"/>
  </w:num>
  <w:num w:numId="9">
    <w:abstractNumId w:val="28"/>
  </w:num>
  <w:num w:numId="10">
    <w:abstractNumId w:val="36"/>
  </w:num>
  <w:num w:numId="11">
    <w:abstractNumId w:val="39"/>
  </w:num>
  <w:num w:numId="12">
    <w:abstractNumId w:val="24"/>
  </w:num>
  <w:num w:numId="13">
    <w:abstractNumId w:val="37"/>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5"/>
  </w:num>
  <w:num w:numId="17">
    <w:abstractNumId w:val="4"/>
  </w:num>
  <w:num w:numId="18">
    <w:abstractNumId w:val="25"/>
  </w:num>
  <w:num w:numId="19">
    <w:abstractNumId w:val="23"/>
  </w:num>
  <w:num w:numId="20">
    <w:abstractNumId w:val="0"/>
  </w:num>
  <w:num w:numId="21">
    <w:abstractNumId w:val="31"/>
  </w:num>
  <w:num w:numId="22">
    <w:abstractNumId w:val="42"/>
  </w:num>
  <w:num w:numId="23">
    <w:abstractNumId w:val="29"/>
  </w:num>
  <w:num w:numId="24">
    <w:abstractNumId w:val="18"/>
  </w:num>
  <w:num w:numId="25">
    <w:abstractNumId w:val="16"/>
  </w:num>
  <w:num w:numId="26">
    <w:abstractNumId w:val="13"/>
  </w:num>
  <w:num w:numId="27">
    <w:abstractNumId w:val="2"/>
  </w:num>
  <w:num w:numId="28">
    <w:abstractNumId w:val="45"/>
  </w:num>
  <w:num w:numId="29">
    <w:abstractNumId w:val="17"/>
  </w:num>
  <w:num w:numId="30">
    <w:abstractNumId w:val="22"/>
  </w:num>
  <w:num w:numId="31">
    <w:abstractNumId w:val="9"/>
  </w:num>
  <w:num w:numId="32">
    <w:abstractNumId w:val="3"/>
  </w:num>
  <w:num w:numId="33">
    <w:abstractNumId w:val="5"/>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2"/>
  </w:num>
  <w:num w:numId="38">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2"/>
  </w:num>
  <w:num w:numId="41">
    <w:abstractNumId w:val="38"/>
  </w:num>
  <w:num w:numId="42">
    <w:abstractNumId w:val="43"/>
  </w:num>
  <w:num w:numId="43">
    <w:abstractNumId w:val="40"/>
  </w:num>
  <w:num w:numId="44">
    <w:abstractNumId w:val="19"/>
  </w:num>
  <w:num w:numId="45">
    <w:abstractNumId w:val="10"/>
  </w:num>
  <w:num w:numId="46">
    <w:abstractNumId w:val="6"/>
  </w:num>
  <w:num w:numId="4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9761B8"/>
    <w:rsid w:val="00006257"/>
    <w:rsid w:val="000312FF"/>
    <w:rsid w:val="0003731A"/>
    <w:rsid w:val="00075973"/>
    <w:rsid w:val="000D1995"/>
    <w:rsid w:val="000F140D"/>
    <w:rsid w:val="00135074"/>
    <w:rsid w:val="00154BE6"/>
    <w:rsid w:val="001A0DA6"/>
    <w:rsid w:val="001D3F94"/>
    <w:rsid w:val="0020331C"/>
    <w:rsid w:val="002176DB"/>
    <w:rsid w:val="00220031"/>
    <w:rsid w:val="00227ABC"/>
    <w:rsid w:val="002336E6"/>
    <w:rsid w:val="00233C10"/>
    <w:rsid w:val="0023498B"/>
    <w:rsid w:val="00277555"/>
    <w:rsid w:val="002A0A94"/>
    <w:rsid w:val="002A192B"/>
    <w:rsid w:val="002E3E55"/>
    <w:rsid w:val="00332B62"/>
    <w:rsid w:val="00336C5B"/>
    <w:rsid w:val="00342153"/>
    <w:rsid w:val="00354A14"/>
    <w:rsid w:val="00370FE5"/>
    <w:rsid w:val="00397418"/>
    <w:rsid w:val="003E66F2"/>
    <w:rsid w:val="00416613"/>
    <w:rsid w:val="00453847"/>
    <w:rsid w:val="0045687A"/>
    <w:rsid w:val="004F246A"/>
    <w:rsid w:val="00536940"/>
    <w:rsid w:val="00581F87"/>
    <w:rsid w:val="00585B66"/>
    <w:rsid w:val="00592D95"/>
    <w:rsid w:val="005A3012"/>
    <w:rsid w:val="00630EC8"/>
    <w:rsid w:val="006370D2"/>
    <w:rsid w:val="006C567F"/>
    <w:rsid w:val="006D1123"/>
    <w:rsid w:val="006D6A9C"/>
    <w:rsid w:val="0070465A"/>
    <w:rsid w:val="0075128B"/>
    <w:rsid w:val="00777B93"/>
    <w:rsid w:val="00790B9D"/>
    <w:rsid w:val="007C74B9"/>
    <w:rsid w:val="007E0F35"/>
    <w:rsid w:val="007E7B6E"/>
    <w:rsid w:val="00821422"/>
    <w:rsid w:val="008504F7"/>
    <w:rsid w:val="00871087"/>
    <w:rsid w:val="008F68DD"/>
    <w:rsid w:val="00907DA1"/>
    <w:rsid w:val="009761B8"/>
    <w:rsid w:val="009D11A8"/>
    <w:rsid w:val="00A42792"/>
    <w:rsid w:val="00A75466"/>
    <w:rsid w:val="00A84D07"/>
    <w:rsid w:val="00A94090"/>
    <w:rsid w:val="00AB3C8D"/>
    <w:rsid w:val="00B35710"/>
    <w:rsid w:val="00B410BD"/>
    <w:rsid w:val="00BE564B"/>
    <w:rsid w:val="00C52FE0"/>
    <w:rsid w:val="00C74428"/>
    <w:rsid w:val="00C9664A"/>
    <w:rsid w:val="00CF5898"/>
    <w:rsid w:val="00D34136"/>
    <w:rsid w:val="00D536D2"/>
    <w:rsid w:val="00D76248"/>
    <w:rsid w:val="00DA63D5"/>
    <w:rsid w:val="00E27BBA"/>
    <w:rsid w:val="00EF2DDB"/>
    <w:rsid w:val="00F225C5"/>
    <w:rsid w:val="00F60A74"/>
    <w:rsid w:val="00F71ADA"/>
    <w:rsid w:val="00F86A1A"/>
    <w:rsid w:val="00F9373A"/>
    <w:rsid w:val="00FA7148"/>
    <w:rsid w:val="00FD4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EC8"/>
  </w:style>
  <w:style w:type="paragraph" w:styleId="10">
    <w:name w:val="heading 1"/>
    <w:aliases w:val="H1,1"/>
    <w:basedOn w:val="a"/>
    <w:next w:val="a"/>
    <w:link w:val="11"/>
    <w:qFormat/>
    <w:rsid w:val="009761B8"/>
    <w:pPr>
      <w:keepNext/>
      <w:overflowPunct w:val="0"/>
      <w:autoSpaceDE w:val="0"/>
      <w:autoSpaceDN w:val="0"/>
      <w:adjustRightInd w:val="0"/>
      <w:spacing w:after="0" w:line="240" w:lineRule="auto"/>
      <w:outlineLvl w:val="0"/>
    </w:pPr>
    <w:rPr>
      <w:rFonts w:ascii="Times New Roman" w:eastAsia="Times New Roman" w:hAnsi="Times New Roman" w:cs="Times New Roman"/>
      <w:sz w:val="28"/>
      <w:szCs w:val="20"/>
    </w:rPr>
  </w:style>
  <w:style w:type="paragraph" w:styleId="2">
    <w:name w:val="heading 2"/>
    <w:aliases w:val=". (1.1),Paragraaf"/>
    <w:basedOn w:val="a"/>
    <w:next w:val="a"/>
    <w:link w:val="20"/>
    <w:uiPriority w:val="9"/>
    <w:semiHidden/>
    <w:unhideWhenUsed/>
    <w:qFormat/>
    <w:rsid w:val="002176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1 Знак"/>
    <w:basedOn w:val="a0"/>
    <w:link w:val="10"/>
    <w:rsid w:val="009761B8"/>
    <w:rPr>
      <w:rFonts w:ascii="Times New Roman" w:eastAsia="Times New Roman" w:hAnsi="Times New Roman" w:cs="Times New Roman"/>
      <w:sz w:val="28"/>
      <w:szCs w:val="20"/>
    </w:rPr>
  </w:style>
  <w:style w:type="paragraph" w:styleId="a3">
    <w:name w:val="footer"/>
    <w:basedOn w:val="a"/>
    <w:link w:val="a4"/>
    <w:unhideWhenUsed/>
    <w:rsid w:val="009761B8"/>
    <w:pPr>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4">
    <w:name w:val="Нижний колонтитул Знак"/>
    <w:basedOn w:val="a0"/>
    <w:link w:val="a3"/>
    <w:rsid w:val="009761B8"/>
    <w:rPr>
      <w:rFonts w:ascii="Times New Roman" w:eastAsia="Times New Roman" w:hAnsi="Times New Roman" w:cs="Times New Roman"/>
      <w:sz w:val="24"/>
      <w:szCs w:val="20"/>
    </w:rPr>
  </w:style>
  <w:style w:type="paragraph" w:styleId="a5">
    <w:name w:val="Body Text Indent"/>
    <w:basedOn w:val="a"/>
    <w:link w:val="a6"/>
    <w:unhideWhenUsed/>
    <w:rsid w:val="009761B8"/>
    <w:pPr>
      <w:overflowPunct w:val="0"/>
      <w:autoSpaceDE w:val="0"/>
      <w:autoSpaceDN w:val="0"/>
      <w:adjustRightInd w:val="0"/>
      <w:spacing w:after="120" w:line="240" w:lineRule="auto"/>
      <w:ind w:left="283"/>
    </w:pPr>
    <w:rPr>
      <w:rFonts w:ascii="Times New Roman" w:eastAsia="Times New Roman" w:hAnsi="Times New Roman" w:cs="Times New Roman"/>
      <w:sz w:val="24"/>
      <w:szCs w:val="20"/>
    </w:rPr>
  </w:style>
  <w:style w:type="character" w:customStyle="1" w:styleId="a6">
    <w:name w:val="Основной текст с отступом Знак"/>
    <w:basedOn w:val="a0"/>
    <w:link w:val="a5"/>
    <w:rsid w:val="009761B8"/>
    <w:rPr>
      <w:rFonts w:ascii="Times New Roman" w:eastAsia="Times New Roman" w:hAnsi="Times New Roman" w:cs="Times New Roman"/>
      <w:sz w:val="24"/>
      <w:szCs w:val="20"/>
    </w:rPr>
  </w:style>
  <w:style w:type="paragraph" w:customStyle="1" w:styleId="Text">
    <w:name w:val="Text"/>
    <w:basedOn w:val="a"/>
    <w:rsid w:val="009761B8"/>
    <w:pPr>
      <w:spacing w:after="240" w:line="240" w:lineRule="auto"/>
    </w:pPr>
    <w:rPr>
      <w:rFonts w:ascii="Times New Roman" w:eastAsia="Times New Roman" w:hAnsi="Times New Roman" w:cs="Times New Roman"/>
      <w:sz w:val="24"/>
      <w:szCs w:val="20"/>
      <w:lang w:val="en-US" w:eastAsia="en-US"/>
    </w:rPr>
  </w:style>
  <w:style w:type="paragraph" w:styleId="a7">
    <w:name w:val="Body Text"/>
    <w:basedOn w:val="a"/>
    <w:link w:val="a8"/>
    <w:rsid w:val="007C74B9"/>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rsid w:val="007C74B9"/>
    <w:rPr>
      <w:rFonts w:ascii="Times New Roman" w:eastAsia="Times New Roman" w:hAnsi="Times New Roman" w:cs="Times New Roman"/>
      <w:sz w:val="20"/>
      <w:szCs w:val="20"/>
    </w:rPr>
  </w:style>
  <w:style w:type="table" w:styleId="a9">
    <w:name w:val="Table Grid"/>
    <w:basedOn w:val="a1"/>
    <w:rsid w:val="00871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99"/>
    <w:qFormat/>
    <w:rsid w:val="00E27BBA"/>
    <w:pPr>
      <w:ind w:left="720"/>
      <w:contextualSpacing/>
    </w:pPr>
  </w:style>
  <w:style w:type="paragraph" w:styleId="ab">
    <w:name w:val="footnote text"/>
    <w:basedOn w:val="a"/>
    <w:link w:val="ac"/>
    <w:uiPriority w:val="99"/>
    <w:semiHidden/>
    <w:unhideWhenUsed/>
    <w:rsid w:val="009D11A8"/>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9D11A8"/>
    <w:rPr>
      <w:rFonts w:ascii="Times New Roman" w:eastAsia="Times New Roman" w:hAnsi="Times New Roman" w:cs="Times New Roman"/>
      <w:sz w:val="20"/>
      <w:szCs w:val="20"/>
    </w:rPr>
  </w:style>
  <w:style w:type="character" w:styleId="ad">
    <w:name w:val="footnote reference"/>
    <w:basedOn w:val="a0"/>
    <w:uiPriority w:val="99"/>
    <w:semiHidden/>
    <w:unhideWhenUsed/>
    <w:rsid w:val="009D11A8"/>
    <w:rPr>
      <w:vertAlign w:val="superscript"/>
    </w:rPr>
  </w:style>
  <w:style w:type="numbering" w:customStyle="1" w:styleId="1">
    <w:name w:val="Стиль1"/>
    <w:uiPriority w:val="99"/>
    <w:rsid w:val="00CF5898"/>
    <w:pPr>
      <w:numPr>
        <w:numId w:val="26"/>
      </w:numPr>
    </w:pPr>
  </w:style>
  <w:style w:type="character" w:styleId="ae">
    <w:name w:val="Hyperlink"/>
    <w:unhideWhenUsed/>
    <w:rsid w:val="00B35710"/>
    <w:rPr>
      <w:color w:val="0000FF"/>
      <w:u w:val="single"/>
    </w:rPr>
  </w:style>
  <w:style w:type="paragraph" w:styleId="af">
    <w:name w:val="header"/>
    <w:basedOn w:val="a"/>
    <w:link w:val="af0"/>
    <w:uiPriority w:val="99"/>
    <w:semiHidden/>
    <w:unhideWhenUsed/>
    <w:rsid w:val="00B35710"/>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B35710"/>
  </w:style>
  <w:style w:type="character" w:customStyle="1" w:styleId="20">
    <w:name w:val="Заголовок 2 Знак"/>
    <w:basedOn w:val="a0"/>
    <w:link w:val="2"/>
    <w:uiPriority w:val="9"/>
    <w:semiHidden/>
    <w:rsid w:val="002176D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8282994">
      <w:bodyDiv w:val="1"/>
      <w:marLeft w:val="0"/>
      <w:marRight w:val="0"/>
      <w:marTop w:val="0"/>
      <w:marBottom w:val="0"/>
      <w:divBdr>
        <w:top w:val="none" w:sz="0" w:space="0" w:color="auto"/>
        <w:left w:val="none" w:sz="0" w:space="0" w:color="auto"/>
        <w:bottom w:val="none" w:sz="0" w:space="0" w:color="auto"/>
        <w:right w:val="none" w:sz="0" w:space="0" w:color="auto"/>
      </w:divBdr>
    </w:div>
    <w:div w:id="255328446">
      <w:bodyDiv w:val="1"/>
      <w:marLeft w:val="0"/>
      <w:marRight w:val="0"/>
      <w:marTop w:val="0"/>
      <w:marBottom w:val="0"/>
      <w:divBdr>
        <w:top w:val="none" w:sz="0" w:space="0" w:color="auto"/>
        <w:left w:val="none" w:sz="0" w:space="0" w:color="auto"/>
        <w:bottom w:val="none" w:sz="0" w:space="0" w:color="auto"/>
        <w:right w:val="none" w:sz="0" w:space="0" w:color="auto"/>
      </w:divBdr>
    </w:div>
    <w:div w:id="856693610">
      <w:bodyDiv w:val="1"/>
      <w:marLeft w:val="0"/>
      <w:marRight w:val="0"/>
      <w:marTop w:val="0"/>
      <w:marBottom w:val="0"/>
      <w:divBdr>
        <w:top w:val="none" w:sz="0" w:space="0" w:color="auto"/>
        <w:left w:val="none" w:sz="0" w:space="0" w:color="auto"/>
        <w:bottom w:val="none" w:sz="0" w:space="0" w:color="auto"/>
        <w:right w:val="none" w:sz="0" w:space="0" w:color="auto"/>
      </w:divBdr>
    </w:div>
    <w:div w:id="873805601">
      <w:bodyDiv w:val="1"/>
      <w:marLeft w:val="0"/>
      <w:marRight w:val="0"/>
      <w:marTop w:val="0"/>
      <w:marBottom w:val="0"/>
      <w:divBdr>
        <w:top w:val="none" w:sz="0" w:space="0" w:color="auto"/>
        <w:left w:val="none" w:sz="0" w:space="0" w:color="auto"/>
        <w:bottom w:val="none" w:sz="0" w:space="0" w:color="auto"/>
        <w:right w:val="none" w:sz="0" w:space="0" w:color="auto"/>
      </w:divBdr>
    </w:div>
    <w:div w:id="954752191">
      <w:bodyDiv w:val="1"/>
      <w:marLeft w:val="0"/>
      <w:marRight w:val="0"/>
      <w:marTop w:val="0"/>
      <w:marBottom w:val="0"/>
      <w:divBdr>
        <w:top w:val="none" w:sz="0" w:space="0" w:color="auto"/>
        <w:left w:val="none" w:sz="0" w:space="0" w:color="auto"/>
        <w:bottom w:val="none" w:sz="0" w:space="0" w:color="auto"/>
        <w:right w:val="none" w:sz="0" w:space="0" w:color="auto"/>
      </w:divBdr>
    </w:div>
    <w:div w:id="11505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emnaya@bngr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ABE8A-DBFB-4D91-8C1D-BD588838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8026</Words>
  <Characters>45752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Gavriluk_dl</dc:creator>
  <cp:keywords/>
  <dc:description/>
  <cp:lastModifiedBy>Gavriluk_dl</cp:lastModifiedBy>
  <cp:revision>22</cp:revision>
  <dcterms:created xsi:type="dcterms:W3CDTF">2019-03-22T09:34:00Z</dcterms:created>
  <dcterms:modified xsi:type="dcterms:W3CDTF">2019-05-13T08:12:00Z</dcterms:modified>
</cp:coreProperties>
</file>